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9456" w14:textId="77777777" w:rsidR="009C04D1" w:rsidRPr="00B46B24" w:rsidRDefault="009F2D44" w:rsidP="00832A63">
      <w:pPr>
        <w:rPr>
          <w:rFonts w:ascii="Work Sans" w:eastAsia="Work Sans" w:hAnsi="Work Sans" w:cs="Work Sans"/>
          <w:b/>
          <w:sz w:val="72"/>
          <w:szCs w:val="72"/>
          <w:lang w:val="fr-CA"/>
        </w:rPr>
      </w:pPr>
      <w:r w:rsidRPr="00B46B24">
        <w:rPr>
          <w:rFonts w:ascii="Work Sans" w:eastAsia="Work Sans" w:hAnsi="Work Sans" w:cs="Work Sans"/>
          <w:b/>
          <w:noProof/>
          <w:sz w:val="72"/>
          <w:szCs w:val="72"/>
          <w:lang w:val="fr-CA" w:eastAsia="fr-CA"/>
        </w:rPr>
        <w:drawing>
          <wp:anchor distT="114300" distB="114300" distL="114300" distR="114300" simplePos="0" relativeHeight="251658240" behindDoc="0" locked="0" layoutInCell="1" allowOverlap="1" wp14:anchorId="14F994E8" wp14:editId="601BEF01">
            <wp:simplePos x="0" y="0"/>
            <wp:positionH relativeFrom="page">
              <wp:posOffset>378372</wp:posOffset>
            </wp:positionH>
            <wp:positionV relativeFrom="page">
              <wp:posOffset>914400</wp:posOffset>
            </wp:positionV>
            <wp:extent cx="6877440" cy="5777050"/>
            <wp:effectExtent l="0" t="0" r="0" b="0"/>
            <wp:wrapSquare wrapText="bothSides"/>
            <wp:docPr id="12" name="image6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" b="1520"/>
                    <a:stretch>
                      <a:fillRect/>
                    </a:stretch>
                  </pic:blipFill>
                  <pic:spPr>
                    <a:xfrm>
                      <a:off x="0" y="0"/>
                      <a:ext cx="6877440" cy="577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lt_pId000"/>
      <w:r w:rsidR="007F43AA">
        <w:rPr>
          <w:rFonts w:ascii="Work Sans" w:eastAsia="Work Sans" w:hAnsi="Work Sans" w:cs="Work Sans"/>
          <w:b/>
          <w:sz w:val="72"/>
          <w:szCs w:val="72"/>
          <w:lang w:val="fr-CA"/>
        </w:rPr>
        <w:t>C</w:t>
      </w:r>
      <w:r w:rsidR="005A4E66" w:rsidRPr="00B46B24">
        <w:rPr>
          <w:rFonts w:ascii="Work Sans" w:eastAsia="Work Sans" w:hAnsi="Work Sans" w:cs="Work Sans"/>
          <w:b/>
          <w:sz w:val="72"/>
          <w:szCs w:val="72"/>
          <w:lang w:val="fr-CA"/>
        </w:rPr>
        <w:t>ycle moyen</w:t>
      </w:r>
      <w:bookmarkEnd w:id="0"/>
    </w:p>
    <w:p w14:paraId="05DBB5AE" w14:textId="6CD3FE88" w:rsidR="007F43AA" w:rsidRDefault="007D3C05" w:rsidP="00832A63">
      <w:pPr>
        <w:rPr>
          <w:rFonts w:ascii="Work Sans" w:eastAsia="Work Sans" w:hAnsi="Work Sans" w:cs="Work Sans"/>
          <w:b/>
          <w:sz w:val="72"/>
          <w:szCs w:val="72"/>
          <w:lang w:val="fr-CA"/>
        </w:rPr>
      </w:pPr>
      <w:r>
        <w:rPr>
          <w:rFonts w:ascii="Work Sans" w:eastAsia="Work Sans" w:hAnsi="Work Sans" w:cs="Work Sans"/>
          <w:b/>
          <w:sz w:val="72"/>
          <w:szCs w:val="72"/>
          <w:lang w:val="fr-CA"/>
        </w:rPr>
        <w:t>(4</w:t>
      </w:r>
      <w:r>
        <w:rPr>
          <w:rFonts w:ascii="Work Sans" w:eastAsia="Work Sans" w:hAnsi="Work Sans" w:cs="Work Sans"/>
          <w:b/>
          <w:sz w:val="72"/>
          <w:szCs w:val="72"/>
          <w:vertAlign w:val="superscript"/>
          <w:lang w:val="fr-CA"/>
        </w:rPr>
        <w:t xml:space="preserve">e </w:t>
      </w:r>
      <w:r>
        <w:rPr>
          <w:rFonts w:ascii="Work Sans" w:eastAsia="Work Sans" w:hAnsi="Work Sans" w:cs="Work Sans"/>
          <w:b/>
          <w:sz w:val="72"/>
          <w:szCs w:val="72"/>
          <w:lang w:val="fr-CA"/>
        </w:rPr>
        <w:t>à 6</w:t>
      </w:r>
      <w:r w:rsidRPr="007D3C05">
        <w:rPr>
          <w:rFonts w:ascii="Work Sans" w:eastAsia="Work Sans" w:hAnsi="Work Sans" w:cs="Work Sans"/>
          <w:b/>
          <w:sz w:val="72"/>
          <w:szCs w:val="72"/>
          <w:vertAlign w:val="superscript"/>
          <w:lang w:val="fr-CA"/>
        </w:rPr>
        <w:t>e</w:t>
      </w:r>
      <w:r>
        <w:rPr>
          <w:rFonts w:ascii="Work Sans" w:eastAsia="Work Sans" w:hAnsi="Work Sans" w:cs="Work Sans"/>
          <w:b/>
          <w:sz w:val="72"/>
          <w:szCs w:val="72"/>
          <w:lang w:val="fr-CA"/>
        </w:rPr>
        <w:t xml:space="preserve"> année)</w:t>
      </w:r>
    </w:p>
    <w:p w14:paraId="14F99458" w14:textId="22C1F4DE" w:rsidR="009C04D1" w:rsidRPr="00832A63" w:rsidRDefault="00DE4979" w:rsidP="00832A63">
      <w:pPr>
        <w:rPr>
          <w:rFonts w:ascii="Work Sans" w:eastAsia="Work Sans" w:hAnsi="Work Sans" w:cs="Work Sans"/>
          <w:b/>
          <w:sz w:val="72"/>
          <w:szCs w:val="72"/>
          <w:lang w:val="fr-CA"/>
        </w:rPr>
      </w:pPr>
      <w:r w:rsidRPr="00B46B24">
        <w:rPr>
          <w:rFonts w:ascii="Work Sans" w:eastAsia="Work Sans" w:hAnsi="Work Sans" w:cs="Work Sans"/>
          <w:b/>
          <w:sz w:val="72"/>
          <w:szCs w:val="72"/>
          <w:lang w:val="fr-CA"/>
        </w:rPr>
        <w:t>Documentation pour la leçon 1</w:t>
      </w:r>
    </w:p>
    <w:p w14:paraId="14F9945F" w14:textId="475FDBAE" w:rsidR="00832A63" w:rsidRPr="00F136F1" w:rsidRDefault="00230BDD" w:rsidP="007F43AA">
      <w:pPr>
        <w:spacing w:before="120" w:after="360"/>
        <w:rPr>
          <w:rFonts w:ascii="Work Sans" w:eastAsia="Work Sans" w:hAnsi="Work Sans" w:cs="Work Sans"/>
          <w:b/>
          <w:color w:val="007A74"/>
          <w:sz w:val="28"/>
          <w:szCs w:val="28"/>
          <w:lang w:val="fr-CA"/>
        </w:rPr>
      </w:pPr>
      <w:bookmarkStart w:id="1" w:name="lt_pId002"/>
      <w:proofErr w:type="spellStart"/>
      <w:r w:rsidRPr="00F136F1">
        <w:rPr>
          <w:rFonts w:ascii="Work Sans" w:eastAsia="Work Sans" w:hAnsi="Work Sans" w:cs="Work Sans"/>
          <w:b/>
          <w:color w:val="007A74"/>
          <w:sz w:val="28"/>
          <w:szCs w:val="28"/>
          <w:lang w:val="fr-CA"/>
        </w:rPr>
        <w:t>Cyberrespect</w:t>
      </w:r>
      <w:proofErr w:type="spellEnd"/>
      <w:r w:rsidRPr="00F136F1">
        <w:rPr>
          <w:rFonts w:ascii="Work Sans" w:eastAsia="Work Sans" w:hAnsi="Work Sans" w:cs="Work Sans"/>
          <w:b/>
          <w:color w:val="007A74"/>
          <w:sz w:val="28"/>
          <w:szCs w:val="28"/>
          <w:lang w:val="fr-CA"/>
        </w:rPr>
        <w:t xml:space="preserve"> et bienveillance en ligne</w:t>
      </w:r>
      <w:bookmarkEnd w:id="1"/>
    </w:p>
    <w:p w14:paraId="14F99461" w14:textId="5F67C477" w:rsidR="009C04D1" w:rsidRPr="007F43AA" w:rsidRDefault="006359E1" w:rsidP="007F43AA">
      <w:pPr>
        <w:spacing w:after="240"/>
        <w:rPr>
          <w:rFonts w:ascii="Work Sans" w:eastAsia="Work Sans" w:hAnsi="Work Sans" w:cs="Work Sans"/>
          <w:b/>
          <w:color w:val="00B2A9"/>
          <w:sz w:val="28"/>
          <w:szCs w:val="28"/>
          <w:lang w:val="fr-CA"/>
        </w:rPr>
      </w:pPr>
      <w:bookmarkStart w:id="2" w:name="lt_pId003"/>
      <w:r>
        <w:rPr>
          <w:rFonts w:ascii="Work Sans" w:eastAsia="Work Sans" w:hAnsi="Work Sans" w:cs="Work Sans"/>
          <w:b/>
          <w:sz w:val="24"/>
          <w:szCs w:val="24"/>
          <w:lang w:val="fr-CA"/>
        </w:rPr>
        <w:lastRenderedPageBreak/>
        <w:t>Remplis</w:t>
      </w:r>
      <w:r w:rsidR="003551B1" w:rsidRPr="009F2D44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 le tableau </w:t>
      </w:r>
      <w:r w:rsidR="003551B1" w:rsidRPr="005E1F64">
        <w:rPr>
          <w:rFonts w:ascii="Work Sans" w:eastAsia="Work Sans" w:hAnsi="Work Sans" w:cs="Work Sans"/>
          <w:b/>
          <w:sz w:val="24"/>
          <w:szCs w:val="24"/>
          <w:lang w:val="fr-CA"/>
        </w:rPr>
        <w:t>suivant (tableau « </w:t>
      </w:r>
      <w:r w:rsidR="003551B1" w:rsidRPr="005E1F64">
        <w:rPr>
          <w:rFonts w:ascii="Work Sans" w:eastAsia="Work Sans" w:hAnsi="Work Sans" w:cs="Work Sans"/>
          <w:b/>
          <w:i/>
          <w:sz w:val="24"/>
          <w:szCs w:val="24"/>
          <w:lang w:val="fr-CA"/>
        </w:rPr>
        <w:t>connaître, vouloir et apprendre</w:t>
      </w:r>
      <w:r w:rsidR="003551B1" w:rsidRPr="005E1F64">
        <w:rPr>
          <w:rFonts w:ascii="Work Sans" w:eastAsia="Work Sans" w:hAnsi="Work Sans" w:cs="Work Sans"/>
          <w:b/>
          <w:sz w:val="24"/>
          <w:szCs w:val="24"/>
          <w:lang w:val="fr-CA"/>
        </w:rPr>
        <w:t> »)</w:t>
      </w:r>
      <w:bookmarkEnd w:id="2"/>
    </w:p>
    <w:tbl>
      <w:tblPr>
        <w:tblStyle w:val="Table11"/>
        <w:tblW w:w="9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145"/>
        <w:gridCol w:w="3145"/>
        <w:gridCol w:w="3145"/>
      </w:tblGrid>
      <w:tr w:rsidR="009C04D1" w:rsidRPr="00C83BA1" w14:paraId="14F99468" w14:textId="77777777" w:rsidTr="00F136F1">
        <w:trPr>
          <w:trHeight w:val="938"/>
        </w:trPr>
        <w:tc>
          <w:tcPr>
            <w:tcW w:w="360" w:type="dxa"/>
            <w:tcBorders>
              <w:top w:val="single" w:sz="18" w:space="0" w:color="007A74"/>
              <w:left w:val="single" w:sz="18" w:space="0" w:color="007A74"/>
              <w:bottom w:val="single" w:sz="8" w:space="0" w:color="00B2A9"/>
              <w:right w:val="single" w:sz="18" w:space="0" w:color="007A74"/>
            </w:tcBorders>
            <w:shd w:val="clear" w:color="auto" w:fill="007A7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99463" w14:textId="77777777" w:rsidR="009C04D1" w:rsidRPr="00B46B24" w:rsidRDefault="00B346A9" w:rsidP="00EB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3" w:name="lt_pId004"/>
            <w:r w:rsidRPr="00B46B2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Qu’est-ce que je sais?</w:t>
            </w:r>
            <w:bookmarkEnd w:id="3"/>
          </w:p>
        </w:tc>
        <w:tc>
          <w:tcPr>
            <w:tcW w:w="360" w:type="dxa"/>
            <w:tcBorders>
              <w:top w:val="single" w:sz="18" w:space="0" w:color="007A74"/>
              <w:left w:val="single" w:sz="18" w:space="0" w:color="007A74"/>
              <w:bottom w:val="single" w:sz="8" w:space="0" w:color="00B2A9"/>
              <w:right w:val="single" w:sz="18" w:space="0" w:color="007A74"/>
            </w:tcBorders>
            <w:shd w:val="clear" w:color="auto" w:fill="007A7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99465" w14:textId="77777777" w:rsidR="009C04D1" w:rsidRPr="00B46B24" w:rsidRDefault="00A476A7" w:rsidP="00EB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4" w:name="lt_pId005"/>
            <w:r w:rsidRPr="00B46B2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Qu’est-ce que je veux savoir?</w:t>
            </w:r>
            <w:bookmarkEnd w:id="4"/>
          </w:p>
        </w:tc>
        <w:tc>
          <w:tcPr>
            <w:tcW w:w="360" w:type="dxa"/>
            <w:tcBorders>
              <w:top w:val="single" w:sz="18" w:space="0" w:color="007A74"/>
              <w:left w:val="single" w:sz="18" w:space="0" w:color="007A74"/>
              <w:bottom w:val="single" w:sz="8" w:space="0" w:color="00B2A9"/>
              <w:right w:val="single" w:sz="18" w:space="0" w:color="007A74"/>
            </w:tcBorders>
            <w:shd w:val="clear" w:color="auto" w:fill="007A7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99467" w14:textId="77777777" w:rsidR="009C04D1" w:rsidRPr="00B46B24" w:rsidRDefault="00555363" w:rsidP="00EB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5" w:name="lt_pId006"/>
            <w:r w:rsidRPr="00B46B2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Qu’est-ce que j’ai appris?</w:t>
            </w:r>
            <w:bookmarkEnd w:id="5"/>
          </w:p>
        </w:tc>
      </w:tr>
      <w:tr w:rsidR="009C04D1" w:rsidRPr="00C83BA1" w14:paraId="14F9947F" w14:textId="77777777" w:rsidTr="00F136F1">
        <w:trPr>
          <w:trHeight w:val="10530"/>
        </w:trPr>
        <w:tc>
          <w:tcPr>
            <w:tcW w:w="360" w:type="dxa"/>
            <w:tcBorders>
              <w:top w:val="single" w:sz="8" w:space="0" w:color="00B2A9"/>
              <w:left w:val="single" w:sz="18" w:space="0" w:color="007A74"/>
              <w:bottom w:val="single" w:sz="18" w:space="0" w:color="007A74"/>
              <w:right w:val="single" w:sz="18" w:space="0" w:color="007A7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947C" w14:textId="77777777" w:rsidR="009C04D1" w:rsidRPr="00230BDD" w:rsidRDefault="009C0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eastAsia="Work Sans" w:hAnsi="Work Sans" w:cs="Work Sans"/>
                <w:color w:val="666666"/>
                <w:sz w:val="24"/>
                <w:szCs w:val="24"/>
                <w:lang w:val="fr-CA"/>
              </w:rPr>
            </w:pPr>
          </w:p>
        </w:tc>
        <w:tc>
          <w:tcPr>
            <w:tcW w:w="360" w:type="dxa"/>
            <w:tcBorders>
              <w:top w:val="single" w:sz="8" w:space="0" w:color="00B2A9"/>
              <w:left w:val="single" w:sz="18" w:space="0" w:color="007A74"/>
              <w:bottom w:val="single" w:sz="18" w:space="0" w:color="007A74"/>
              <w:right w:val="single" w:sz="18" w:space="0" w:color="007A7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947D" w14:textId="77777777" w:rsidR="009C04D1" w:rsidRPr="00230BDD" w:rsidRDefault="009C0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eastAsia="Work Sans" w:hAnsi="Work Sans" w:cs="Work Sans"/>
                <w:color w:val="666666"/>
                <w:sz w:val="24"/>
                <w:szCs w:val="24"/>
                <w:lang w:val="fr-CA"/>
              </w:rPr>
            </w:pPr>
          </w:p>
        </w:tc>
        <w:tc>
          <w:tcPr>
            <w:tcW w:w="360" w:type="dxa"/>
            <w:tcBorders>
              <w:top w:val="single" w:sz="8" w:space="0" w:color="00B2A9"/>
              <w:left w:val="single" w:sz="18" w:space="0" w:color="007A74"/>
              <w:bottom w:val="single" w:sz="18" w:space="0" w:color="007A74"/>
              <w:right w:val="single" w:sz="18" w:space="0" w:color="007A7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947E" w14:textId="77777777" w:rsidR="009C04D1" w:rsidRPr="00230BDD" w:rsidRDefault="009C0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Work Sans" w:eastAsia="Work Sans" w:hAnsi="Work Sans" w:cs="Work Sans"/>
                <w:color w:val="666666"/>
                <w:sz w:val="24"/>
                <w:szCs w:val="24"/>
                <w:lang w:val="fr-CA"/>
              </w:rPr>
            </w:pPr>
          </w:p>
        </w:tc>
      </w:tr>
    </w:tbl>
    <w:p w14:paraId="14F99481" w14:textId="77777777" w:rsidR="009C04D1" w:rsidRPr="00230BDD" w:rsidRDefault="009F2D44">
      <w:pPr>
        <w:rPr>
          <w:rFonts w:ascii="Work Sans" w:eastAsia="Work Sans" w:hAnsi="Work Sans" w:cs="Work Sans"/>
          <w:color w:val="666666"/>
          <w:sz w:val="24"/>
          <w:szCs w:val="24"/>
          <w:lang w:val="fr-CA"/>
        </w:rPr>
      </w:pPr>
      <w:r w:rsidRPr="00230BDD">
        <w:rPr>
          <w:lang w:val="fr-CA"/>
        </w:rPr>
        <w:br w:type="page"/>
      </w:r>
    </w:p>
    <w:p w14:paraId="14F99483" w14:textId="52C1BC08" w:rsidR="009C04D1" w:rsidRPr="00EB248F" w:rsidRDefault="00930A4D" w:rsidP="00EB248F">
      <w:pPr>
        <w:spacing w:after="120"/>
        <w:rPr>
          <w:rFonts w:ascii="Work Sans" w:eastAsia="Work Sans" w:hAnsi="Work Sans" w:cs="Work Sans"/>
          <w:b/>
          <w:sz w:val="24"/>
          <w:szCs w:val="24"/>
        </w:rPr>
      </w:pPr>
      <w:bookmarkStart w:id="6" w:name="lt_pId007"/>
      <w:proofErr w:type="spellStart"/>
      <w:r w:rsidRPr="00B46B24">
        <w:rPr>
          <w:rFonts w:ascii="Work Sans" w:eastAsia="Work Sans" w:hAnsi="Work Sans" w:cs="Work Sans"/>
          <w:b/>
          <w:sz w:val="24"/>
          <w:szCs w:val="24"/>
        </w:rPr>
        <w:lastRenderedPageBreak/>
        <w:t>Bienveillance</w:t>
      </w:r>
      <w:proofErr w:type="spellEnd"/>
      <w:r w:rsidRPr="00B46B24">
        <w:rPr>
          <w:rFonts w:ascii="Work Sans" w:eastAsia="Work Sans" w:hAnsi="Work Sans" w:cs="Work Sans"/>
          <w:b/>
          <w:sz w:val="24"/>
          <w:szCs w:val="24"/>
        </w:rPr>
        <w:t xml:space="preserve"> </w:t>
      </w:r>
      <w:proofErr w:type="spellStart"/>
      <w:r w:rsidRPr="00B46B24">
        <w:rPr>
          <w:rFonts w:ascii="Work Sans" w:eastAsia="Work Sans" w:hAnsi="Work Sans" w:cs="Work Sans"/>
          <w:b/>
          <w:sz w:val="24"/>
          <w:szCs w:val="24"/>
        </w:rPr>
        <w:t>en</w:t>
      </w:r>
      <w:proofErr w:type="spellEnd"/>
      <w:r w:rsidRPr="00B46B24">
        <w:rPr>
          <w:rFonts w:ascii="Work Sans" w:eastAsia="Work Sans" w:hAnsi="Work Sans" w:cs="Work Sans"/>
          <w:b/>
          <w:sz w:val="24"/>
          <w:szCs w:val="24"/>
        </w:rPr>
        <w:t xml:space="preserve"> </w:t>
      </w:r>
      <w:proofErr w:type="spellStart"/>
      <w:r w:rsidRPr="00B46B24">
        <w:rPr>
          <w:rFonts w:ascii="Work Sans" w:eastAsia="Work Sans" w:hAnsi="Work Sans" w:cs="Work Sans"/>
          <w:b/>
          <w:sz w:val="24"/>
          <w:szCs w:val="24"/>
        </w:rPr>
        <w:t>ligne</w:t>
      </w:r>
      <w:bookmarkEnd w:id="6"/>
      <w:proofErr w:type="spellEnd"/>
    </w:p>
    <w:tbl>
      <w:tblPr>
        <w:tblStyle w:val="Table2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14"/>
        <w:gridCol w:w="4515"/>
      </w:tblGrid>
      <w:tr w:rsidR="009C04D1" w:rsidRPr="00C83BA1" w14:paraId="14F9948C" w14:textId="77777777" w:rsidTr="00F136F1">
        <w:trPr>
          <w:trHeight w:val="2514"/>
        </w:trPr>
        <w:tc>
          <w:tcPr>
            <w:tcW w:w="360" w:type="dxa"/>
            <w:tcBorders>
              <w:top w:val="single" w:sz="18" w:space="0" w:color="007A74"/>
              <w:left w:val="single" w:sz="18" w:space="0" w:color="007A74"/>
              <w:bottom w:val="single" w:sz="18" w:space="0" w:color="007A74"/>
              <w:right w:val="single" w:sz="18" w:space="0" w:color="007A74"/>
            </w:tcBorders>
            <w:shd w:val="clear" w:color="auto" w:fill="007A7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9485" w14:textId="77777777" w:rsidR="009C04D1" w:rsidRPr="00B46B24" w:rsidRDefault="00E910C9" w:rsidP="00EB248F">
            <w:pPr>
              <w:widowControl w:val="0"/>
              <w:spacing w:before="240" w:line="240" w:lineRule="auto"/>
              <w:jc w:val="center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</w:rPr>
            </w:pPr>
            <w:bookmarkStart w:id="7" w:name="lt_pId008"/>
            <w:proofErr w:type="spellStart"/>
            <w:r w:rsidRPr="00B46B2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</w:rPr>
              <w:t>Ressemble</w:t>
            </w:r>
            <w:proofErr w:type="spellEnd"/>
            <w:r w:rsidRPr="00B46B2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</w:rPr>
              <w:t xml:space="preserve"> à</w:t>
            </w:r>
            <w:bookmarkEnd w:id="7"/>
          </w:p>
        </w:tc>
        <w:tc>
          <w:tcPr>
            <w:tcW w:w="360" w:type="dxa"/>
            <w:tcBorders>
              <w:top w:val="single" w:sz="18" w:space="0" w:color="007A74"/>
              <w:left w:val="single" w:sz="18" w:space="0" w:color="007A74"/>
              <w:bottom w:val="single" w:sz="18" w:space="0" w:color="007A74"/>
              <w:right w:val="single" w:sz="18" w:space="0" w:color="007A7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948B" w14:textId="4ACD8009" w:rsidR="009C04D1" w:rsidRPr="00EB248F" w:rsidRDefault="006359E1" w:rsidP="00EB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Work Sans" w:eastAsia="Work Sans" w:hAnsi="Work Sans" w:cs="Work Sans"/>
                <w:i/>
                <w:sz w:val="24"/>
                <w:szCs w:val="24"/>
                <w:lang w:val="fr-CA"/>
              </w:rPr>
            </w:pPr>
            <w:bookmarkStart w:id="8" w:name="lt_pId009"/>
            <w:r w:rsidRPr="00B46B24">
              <w:rPr>
                <w:rFonts w:ascii="Work Sans" w:eastAsia="Work Sans" w:hAnsi="Work Sans" w:cs="Work Sans"/>
                <w:i/>
                <w:sz w:val="24"/>
                <w:szCs w:val="24"/>
                <w:lang w:val="fr-CA"/>
              </w:rPr>
              <w:t>Écris</w:t>
            </w:r>
            <w:r w:rsidR="00B526D1" w:rsidRPr="00B46B24">
              <w:rPr>
                <w:rFonts w:ascii="Work Sans" w:eastAsia="Work Sans" w:hAnsi="Work Sans" w:cs="Work Sans"/>
                <w:i/>
                <w:sz w:val="24"/>
                <w:szCs w:val="24"/>
                <w:lang w:val="fr-CA"/>
              </w:rPr>
              <w:t xml:space="preserve"> une publication qui représente la bienveillance en ligne.</w:t>
            </w:r>
            <w:bookmarkEnd w:id="8"/>
          </w:p>
        </w:tc>
      </w:tr>
      <w:tr w:rsidR="009C04D1" w:rsidRPr="00C83BA1" w14:paraId="14F99495" w14:textId="77777777" w:rsidTr="00F136F1">
        <w:trPr>
          <w:trHeight w:val="2619"/>
        </w:trPr>
        <w:tc>
          <w:tcPr>
            <w:tcW w:w="360" w:type="dxa"/>
            <w:tcBorders>
              <w:top w:val="single" w:sz="18" w:space="0" w:color="007A74"/>
              <w:left w:val="single" w:sz="18" w:space="0" w:color="007A74"/>
              <w:bottom w:val="single" w:sz="18" w:space="0" w:color="007A74"/>
              <w:right w:val="single" w:sz="18" w:space="0" w:color="007A74"/>
            </w:tcBorders>
            <w:shd w:val="clear" w:color="auto" w:fill="007A7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948E" w14:textId="77777777" w:rsidR="009C04D1" w:rsidRPr="00B46B24" w:rsidRDefault="00A61D94" w:rsidP="00EB248F">
            <w:pPr>
              <w:widowControl w:val="0"/>
              <w:spacing w:before="240" w:line="240" w:lineRule="auto"/>
              <w:jc w:val="center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</w:rPr>
            </w:pPr>
            <w:bookmarkStart w:id="9" w:name="lt_pId010"/>
            <w:r w:rsidRPr="00B46B2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</w:rPr>
              <w:t>On se sent</w:t>
            </w:r>
            <w:bookmarkEnd w:id="9"/>
          </w:p>
        </w:tc>
        <w:tc>
          <w:tcPr>
            <w:tcW w:w="360" w:type="dxa"/>
            <w:tcBorders>
              <w:top w:val="single" w:sz="18" w:space="0" w:color="007A74"/>
              <w:left w:val="single" w:sz="18" w:space="0" w:color="007A74"/>
              <w:bottom w:val="single" w:sz="18" w:space="0" w:color="007A74"/>
              <w:right w:val="single" w:sz="18" w:space="0" w:color="007A7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9494" w14:textId="512C6AB6" w:rsidR="009C04D1" w:rsidRPr="00EB248F" w:rsidRDefault="00065E88" w:rsidP="00EB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Work Sans" w:eastAsia="Work Sans" w:hAnsi="Work Sans" w:cs="Work Sans"/>
                <w:i/>
                <w:sz w:val="24"/>
                <w:szCs w:val="24"/>
                <w:lang w:val="fr-CA"/>
              </w:rPr>
            </w:pPr>
            <w:bookmarkStart w:id="10" w:name="lt_pId011"/>
            <w:r w:rsidRPr="00B46B24">
              <w:rPr>
                <w:rFonts w:ascii="Work Sans" w:eastAsia="Work Sans" w:hAnsi="Work Sans" w:cs="Work Sans"/>
                <w:i/>
                <w:sz w:val="24"/>
                <w:szCs w:val="24"/>
                <w:lang w:val="fr-CA"/>
              </w:rPr>
              <w:t xml:space="preserve">Comment se </w:t>
            </w:r>
            <w:proofErr w:type="spellStart"/>
            <w:r w:rsidRPr="00B46B24">
              <w:rPr>
                <w:rFonts w:ascii="Work Sans" w:eastAsia="Work Sans" w:hAnsi="Work Sans" w:cs="Work Sans"/>
                <w:i/>
                <w:sz w:val="24"/>
                <w:szCs w:val="24"/>
                <w:lang w:val="fr-CA"/>
              </w:rPr>
              <w:t>sent-on</w:t>
            </w:r>
            <w:proofErr w:type="spellEnd"/>
            <w:r w:rsidRPr="00B46B24">
              <w:rPr>
                <w:rFonts w:ascii="Work Sans" w:eastAsia="Work Sans" w:hAnsi="Work Sans" w:cs="Work Sans"/>
                <w:i/>
                <w:sz w:val="24"/>
                <w:szCs w:val="24"/>
                <w:lang w:val="fr-CA"/>
              </w:rPr>
              <w:t xml:space="preserve"> lorsqu’on fait l’objet de bienveillance en ligne?</w:t>
            </w:r>
            <w:bookmarkEnd w:id="10"/>
          </w:p>
        </w:tc>
      </w:tr>
      <w:tr w:rsidR="009C04D1" w:rsidRPr="00C83BA1" w14:paraId="14F9949E" w14:textId="77777777" w:rsidTr="00F136F1">
        <w:trPr>
          <w:trHeight w:val="2810"/>
        </w:trPr>
        <w:tc>
          <w:tcPr>
            <w:tcW w:w="360" w:type="dxa"/>
            <w:tcBorders>
              <w:top w:val="single" w:sz="18" w:space="0" w:color="007A74"/>
              <w:left w:val="single" w:sz="18" w:space="0" w:color="007A74"/>
              <w:bottom w:val="single" w:sz="18" w:space="0" w:color="007A74"/>
              <w:right w:val="single" w:sz="18" w:space="0" w:color="007A74"/>
            </w:tcBorders>
            <w:shd w:val="clear" w:color="auto" w:fill="007A7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9497" w14:textId="77777777" w:rsidR="009C04D1" w:rsidRPr="00B46B24" w:rsidRDefault="003A0437" w:rsidP="00EB248F">
            <w:pPr>
              <w:widowControl w:val="0"/>
              <w:spacing w:before="240" w:line="240" w:lineRule="auto"/>
              <w:jc w:val="center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11" w:name="lt_pId012"/>
            <w:r w:rsidRPr="00B46B2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On ne se sent pas</w:t>
            </w:r>
            <w:bookmarkEnd w:id="11"/>
          </w:p>
        </w:tc>
        <w:tc>
          <w:tcPr>
            <w:tcW w:w="360" w:type="dxa"/>
            <w:tcBorders>
              <w:top w:val="single" w:sz="18" w:space="0" w:color="007A74"/>
              <w:left w:val="single" w:sz="18" w:space="0" w:color="007A74"/>
              <w:bottom w:val="single" w:sz="18" w:space="0" w:color="007A74"/>
              <w:right w:val="single" w:sz="18" w:space="0" w:color="007A7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949D" w14:textId="33B4EFF8" w:rsidR="009C04D1" w:rsidRPr="00EB248F" w:rsidRDefault="00941C86" w:rsidP="00EB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Work Sans" w:eastAsia="Work Sans" w:hAnsi="Work Sans" w:cs="Work Sans"/>
                <w:i/>
                <w:sz w:val="24"/>
                <w:szCs w:val="24"/>
                <w:lang w:val="fr-CA"/>
              </w:rPr>
            </w:pPr>
            <w:bookmarkStart w:id="12" w:name="lt_pId013"/>
            <w:r w:rsidRPr="001E06D8">
              <w:rPr>
                <w:rFonts w:ascii="Work Sans" w:eastAsia="Work Sans" w:hAnsi="Work Sans" w:cs="Work Sans"/>
                <w:i/>
                <w:sz w:val="24"/>
                <w:szCs w:val="24"/>
                <w:lang w:val="fr-CA"/>
              </w:rPr>
              <w:t>Quel sentiment peut ressentir une personne victime de cyberintimidation?</w:t>
            </w:r>
            <w:bookmarkEnd w:id="12"/>
          </w:p>
        </w:tc>
      </w:tr>
    </w:tbl>
    <w:p w14:paraId="72432993" w14:textId="77777777" w:rsidR="00EB248F" w:rsidRDefault="00EB248F">
      <w:pPr>
        <w:rPr>
          <w:rFonts w:ascii="Work Sans" w:eastAsia="Work Sans" w:hAnsi="Work Sans" w:cs="Work Sans"/>
          <w:color w:val="666666"/>
          <w:sz w:val="24"/>
          <w:szCs w:val="24"/>
          <w:lang w:val="fr-CA"/>
        </w:rPr>
      </w:pPr>
      <w:bookmarkStart w:id="13" w:name="lt_pId014"/>
      <w:r>
        <w:rPr>
          <w:rFonts w:ascii="Work Sans" w:eastAsia="Work Sans" w:hAnsi="Work Sans" w:cs="Work Sans"/>
          <w:color w:val="666666"/>
          <w:sz w:val="24"/>
          <w:szCs w:val="24"/>
          <w:lang w:val="fr-CA"/>
        </w:rPr>
        <w:br w:type="page"/>
      </w:r>
    </w:p>
    <w:p w14:paraId="14F994AE" w14:textId="1FB67546" w:rsidR="009C04D1" w:rsidRPr="00582B00" w:rsidRDefault="001E06D8" w:rsidP="00EB248F">
      <w:pPr>
        <w:jc w:val="center"/>
        <w:rPr>
          <w:rFonts w:ascii="Work Sans" w:eastAsia="Work Sans" w:hAnsi="Work Sans" w:cs="Work Sans"/>
          <w:b/>
          <w:sz w:val="24"/>
          <w:szCs w:val="24"/>
          <w:highlight w:val="white"/>
          <w:lang w:val="fr-CA"/>
        </w:rPr>
      </w:pPr>
      <w:r w:rsidRPr="00582B00">
        <w:rPr>
          <w:rFonts w:ascii="Work Sans" w:eastAsia="Work Sans" w:hAnsi="Work Sans" w:cs="Work Sans"/>
          <w:b/>
          <w:sz w:val="24"/>
          <w:szCs w:val="24"/>
          <w:highlight w:val="white"/>
          <w:lang w:val="fr-CA"/>
        </w:rPr>
        <w:lastRenderedPageBreak/>
        <w:t>La règle d</w:t>
      </w:r>
      <w:r w:rsidR="00B46B24">
        <w:rPr>
          <w:rFonts w:ascii="Work Sans" w:eastAsia="Work Sans" w:hAnsi="Work Sans" w:cs="Work Sans"/>
          <w:b/>
          <w:sz w:val="24"/>
          <w:szCs w:val="24"/>
          <w:highlight w:val="white"/>
          <w:lang w:val="fr-CA"/>
        </w:rPr>
        <w:t>’</w:t>
      </w:r>
      <w:r w:rsidRPr="00582B00">
        <w:rPr>
          <w:rFonts w:ascii="Work Sans" w:eastAsia="Work Sans" w:hAnsi="Work Sans" w:cs="Work Sans"/>
          <w:b/>
          <w:sz w:val="24"/>
          <w:szCs w:val="24"/>
          <w:highlight w:val="white"/>
          <w:lang w:val="fr-CA"/>
        </w:rPr>
        <w:t>o</w:t>
      </w:r>
      <w:r w:rsidR="00582B00">
        <w:rPr>
          <w:rFonts w:ascii="Work Sans" w:eastAsia="Work Sans" w:hAnsi="Work Sans" w:cs="Work Sans"/>
          <w:b/>
          <w:sz w:val="24"/>
          <w:szCs w:val="24"/>
          <w:highlight w:val="white"/>
          <w:lang w:val="fr-CA"/>
        </w:rPr>
        <w:t>r pour l</w:t>
      </w:r>
      <w:r w:rsidR="00B46B24">
        <w:rPr>
          <w:rFonts w:ascii="Work Sans" w:eastAsia="Work Sans" w:hAnsi="Work Sans" w:cs="Work Sans"/>
          <w:b/>
          <w:sz w:val="24"/>
          <w:szCs w:val="24"/>
          <w:highlight w:val="white"/>
          <w:lang w:val="fr-CA"/>
        </w:rPr>
        <w:t>’</w:t>
      </w:r>
      <w:r w:rsidR="00582B00">
        <w:rPr>
          <w:rFonts w:ascii="Work Sans" w:eastAsia="Work Sans" w:hAnsi="Work Sans" w:cs="Work Sans"/>
          <w:b/>
          <w:sz w:val="24"/>
          <w:szCs w:val="24"/>
          <w:highlight w:val="white"/>
          <w:lang w:val="fr-CA"/>
        </w:rPr>
        <w:t>utilisation d</w:t>
      </w:r>
      <w:r w:rsidR="00B46B24">
        <w:rPr>
          <w:rFonts w:ascii="Work Sans" w:eastAsia="Work Sans" w:hAnsi="Work Sans" w:cs="Work Sans"/>
          <w:b/>
          <w:sz w:val="24"/>
          <w:szCs w:val="24"/>
          <w:highlight w:val="white"/>
          <w:lang w:val="fr-CA"/>
        </w:rPr>
        <w:t>’</w:t>
      </w:r>
      <w:r w:rsidR="00582B00">
        <w:rPr>
          <w:rFonts w:ascii="Work Sans" w:eastAsia="Work Sans" w:hAnsi="Work Sans" w:cs="Work Sans"/>
          <w:b/>
          <w:sz w:val="24"/>
          <w:szCs w:val="24"/>
          <w:highlight w:val="white"/>
          <w:lang w:val="fr-CA"/>
        </w:rPr>
        <w:t>Internet </w:t>
      </w:r>
      <w:r w:rsidR="006359E1">
        <w:rPr>
          <w:rFonts w:ascii="Work Sans" w:eastAsia="Work Sans" w:hAnsi="Work Sans" w:cs="Work Sans"/>
          <w:b/>
          <w:sz w:val="24"/>
          <w:szCs w:val="24"/>
          <w:highlight w:val="white"/>
          <w:lang w:val="fr-CA"/>
        </w:rPr>
        <w:t>: Traite les autres comme tu aimerais que l’on te</w:t>
      </w:r>
      <w:r w:rsidRPr="00582B00">
        <w:rPr>
          <w:rFonts w:ascii="Work Sans" w:eastAsia="Work Sans" w:hAnsi="Work Sans" w:cs="Work Sans"/>
          <w:b/>
          <w:sz w:val="24"/>
          <w:szCs w:val="24"/>
          <w:highlight w:val="white"/>
          <w:lang w:val="fr-CA"/>
        </w:rPr>
        <w:t xml:space="preserve"> traite</w:t>
      </w:r>
      <w:bookmarkEnd w:id="13"/>
      <w:r w:rsidR="00156967">
        <w:rPr>
          <w:rFonts w:ascii="Work Sans" w:eastAsia="Work Sans" w:hAnsi="Work Sans" w:cs="Work Sans"/>
          <w:b/>
          <w:sz w:val="24"/>
          <w:szCs w:val="24"/>
          <w:highlight w:val="white"/>
          <w:lang w:val="fr-CA"/>
        </w:rPr>
        <w:t>.</w:t>
      </w:r>
    </w:p>
    <w:p w14:paraId="14F994B2" w14:textId="799D41B4" w:rsidR="009C04D1" w:rsidRPr="00EB248F" w:rsidRDefault="006359E1" w:rsidP="000B1C82">
      <w:pPr>
        <w:spacing w:before="120"/>
        <w:jc w:val="center"/>
        <w:rPr>
          <w:rFonts w:ascii="Work Sans" w:eastAsia="Work Sans" w:hAnsi="Work Sans" w:cs="Work Sans"/>
          <w:sz w:val="24"/>
          <w:szCs w:val="24"/>
          <w:highlight w:val="white"/>
          <w:lang w:val="fr-CA"/>
        </w:rPr>
      </w:pPr>
      <w:bookmarkStart w:id="14" w:name="lt_pId016"/>
      <w:r>
        <w:rPr>
          <w:rFonts w:ascii="Work Sans" w:eastAsia="Work Sans" w:hAnsi="Work Sans" w:cs="Work Sans"/>
          <w:sz w:val="24"/>
          <w:szCs w:val="24"/>
          <w:highlight w:val="white"/>
          <w:lang w:val="fr-CA"/>
        </w:rPr>
        <w:t>Sois</w:t>
      </w:r>
      <w:r w:rsidR="0037071B" w:rsidRPr="00541717">
        <w:rPr>
          <w:rFonts w:ascii="Work Sans" w:eastAsia="Work Sans" w:hAnsi="Work Sans" w:cs="Work Sans"/>
          <w:sz w:val="24"/>
          <w:szCs w:val="24"/>
          <w:highlight w:val="white"/>
          <w:lang w:val="fr-CA"/>
        </w:rPr>
        <w:t xml:space="preserve"> un «</w:t>
      </w:r>
      <w:r w:rsidR="00541717">
        <w:rPr>
          <w:rFonts w:ascii="Work Sans" w:eastAsia="Work Sans" w:hAnsi="Work Sans" w:cs="Work Sans"/>
          <w:sz w:val="24"/>
          <w:szCs w:val="24"/>
          <w:highlight w:val="white"/>
          <w:lang w:val="fr-CA"/>
        </w:rPr>
        <w:t> </w:t>
      </w:r>
      <w:r w:rsidR="0037071B" w:rsidRPr="00541717">
        <w:rPr>
          <w:rFonts w:ascii="Work Sans" w:eastAsia="Work Sans" w:hAnsi="Work Sans" w:cs="Work Sans"/>
          <w:sz w:val="24"/>
          <w:szCs w:val="24"/>
          <w:highlight w:val="white"/>
          <w:lang w:val="fr-CA"/>
        </w:rPr>
        <w:t>acteur</w:t>
      </w:r>
      <w:r w:rsidR="00541717">
        <w:rPr>
          <w:rFonts w:ascii="Work Sans" w:eastAsia="Work Sans" w:hAnsi="Work Sans" w:cs="Work Sans"/>
          <w:sz w:val="24"/>
          <w:szCs w:val="24"/>
          <w:highlight w:val="white"/>
          <w:lang w:val="fr-CA"/>
        </w:rPr>
        <w:t> </w:t>
      </w:r>
      <w:r w:rsidR="0037071B" w:rsidRPr="00541717">
        <w:rPr>
          <w:rFonts w:ascii="Work Sans" w:eastAsia="Work Sans" w:hAnsi="Work Sans" w:cs="Work Sans"/>
          <w:sz w:val="24"/>
          <w:szCs w:val="24"/>
          <w:highlight w:val="white"/>
          <w:lang w:val="fr-CA"/>
        </w:rPr>
        <w:t>» plutôt qu’un simple «</w:t>
      </w:r>
      <w:r w:rsidR="00541717">
        <w:rPr>
          <w:rFonts w:ascii="Work Sans" w:eastAsia="Work Sans" w:hAnsi="Work Sans" w:cs="Work Sans"/>
          <w:sz w:val="24"/>
          <w:szCs w:val="24"/>
          <w:highlight w:val="white"/>
          <w:lang w:val="fr-CA"/>
        </w:rPr>
        <w:t> </w:t>
      </w:r>
      <w:r w:rsidR="0037071B" w:rsidRPr="00541717">
        <w:rPr>
          <w:rFonts w:ascii="Work Sans" w:eastAsia="Work Sans" w:hAnsi="Work Sans" w:cs="Work Sans"/>
          <w:sz w:val="24"/>
          <w:szCs w:val="24"/>
          <w:highlight w:val="white"/>
          <w:lang w:val="fr-CA"/>
        </w:rPr>
        <w:t>spectateur</w:t>
      </w:r>
      <w:r w:rsidR="00541717">
        <w:rPr>
          <w:rFonts w:ascii="Work Sans" w:eastAsia="Work Sans" w:hAnsi="Work Sans" w:cs="Work Sans"/>
          <w:sz w:val="24"/>
          <w:szCs w:val="24"/>
          <w:highlight w:val="white"/>
          <w:lang w:val="fr-CA"/>
        </w:rPr>
        <w:t> </w:t>
      </w:r>
      <w:r w:rsidR="0037071B" w:rsidRPr="00541717">
        <w:rPr>
          <w:rFonts w:ascii="Work Sans" w:eastAsia="Work Sans" w:hAnsi="Work Sans" w:cs="Work Sans"/>
          <w:sz w:val="24"/>
          <w:szCs w:val="24"/>
          <w:highlight w:val="white"/>
          <w:lang w:val="fr-CA"/>
        </w:rPr>
        <w:t>»</w:t>
      </w:r>
      <w:bookmarkEnd w:id="14"/>
      <w:r w:rsidR="00156967">
        <w:rPr>
          <w:rFonts w:ascii="Work Sans" w:eastAsia="Work Sans" w:hAnsi="Work Sans" w:cs="Work Sans"/>
          <w:sz w:val="24"/>
          <w:szCs w:val="24"/>
          <w:highlight w:val="white"/>
          <w:lang w:val="fr-CA"/>
        </w:rPr>
        <w:t>.</w:t>
      </w:r>
    </w:p>
    <w:p w14:paraId="4A214130" w14:textId="49BCC8B1" w:rsidR="009C04D1" w:rsidRPr="008D1473" w:rsidRDefault="00BB7511">
      <w:r>
        <w:rPr>
          <w:rFonts w:ascii="Work Sans" w:eastAsia="Work Sans" w:hAnsi="Work Sans" w:cs="Work Sans"/>
          <w:noProof/>
          <w:color w:val="666666"/>
          <w:sz w:val="24"/>
          <w:szCs w:val="24"/>
          <w:highlight w:val="white"/>
          <w:lang w:val="fr-CA" w:eastAsia="fr-CA"/>
        </w:rPr>
        <w:drawing>
          <wp:anchor distT="114300" distB="114300" distL="114300" distR="114300" simplePos="0" relativeHeight="251656192" behindDoc="0" locked="0" layoutInCell="1" allowOverlap="1" wp14:anchorId="14F994EA" wp14:editId="2C7B3DA6">
            <wp:simplePos x="0" y="0"/>
            <wp:positionH relativeFrom="page">
              <wp:posOffset>795646</wp:posOffset>
            </wp:positionH>
            <wp:positionV relativeFrom="page">
              <wp:posOffset>2505694</wp:posOffset>
            </wp:positionV>
            <wp:extent cx="2471883" cy="2553194"/>
            <wp:effectExtent l="0" t="0" r="5080" b="0"/>
            <wp:wrapSquare wrapText="bothSides"/>
            <wp:docPr id="10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79" cy="255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Work Sans" w:eastAsia="Work Sans" w:hAnsi="Work Sans" w:cs="Work Sans"/>
          <w:noProof/>
          <w:color w:val="666666"/>
          <w:sz w:val="24"/>
          <w:szCs w:val="24"/>
          <w:highlight w:val="white"/>
          <w:lang w:val="fr-CA" w:eastAsia="fr-CA"/>
        </w:rPr>
        <w:drawing>
          <wp:anchor distT="114300" distB="114300" distL="114300" distR="114300" simplePos="0" relativeHeight="251659264" behindDoc="0" locked="0" layoutInCell="1" allowOverlap="1" wp14:anchorId="14F994EC" wp14:editId="4ADCC1AF">
            <wp:simplePos x="0" y="0"/>
            <wp:positionH relativeFrom="page">
              <wp:posOffset>3301340</wp:posOffset>
            </wp:positionH>
            <wp:positionV relativeFrom="page">
              <wp:posOffset>2220686</wp:posOffset>
            </wp:positionV>
            <wp:extent cx="3892542" cy="3007517"/>
            <wp:effectExtent l="0" t="0" r="0" b="2540"/>
            <wp:wrapSquare wrapText="bothSides"/>
            <wp:docPr id="9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855" cy="3010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F6D">
        <w:rPr>
          <w:rFonts w:ascii="Work Sans" w:eastAsia="Work Sans" w:hAnsi="Work Sans" w:cs="Work Sans"/>
          <w:color w:val="666666"/>
          <w:sz w:val="24"/>
          <w:szCs w:val="24"/>
          <w:lang w:val="fr-CA"/>
        </w:rPr>
        <w:t xml:space="preserve">  </w:t>
      </w:r>
      <w:r w:rsidR="00693DEA" w:rsidRPr="009A532C">
        <w:rPr>
          <w:rFonts w:ascii="Work Sans" w:eastAsia="Work Sans" w:hAnsi="Work Sans" w:cs="Work Sans"/>
          <w:color w:val="666666"/>
          <w:sz w:val="24"/>
          <w:szCs w:val="24"/>
          <w:lang w:val="fr-CA"/>
        </w:rPr>
        <w:br w:type="page"/>
      </w:r>
      <w:r w:rsidR="00074F6D">
        <w:rPr>
          <w:rFonts w:ascii="Work Sans" w:eastAsia="Work Sans" w:hAnsi="Work Sans" w:cs="Work Sans"/>
          <w:color w:val="666666"/>
          <w:sz w:val="24"/>
          <w:szCs w:val="24"/>
          <w:lang w:val="fr-CA"/>
        </w:rPr>
        <w:lastRenderedPageBreak/>
        <w:t xml:space="preserve"> </w:t>
      </w:r>
    </w:p>
    <w:p w14:paraId="14F994D4" w14:textId="237FD1B8" w:rsidR="00CB1F03" w:rsidRPr="007E7962" w:rsidRDefault="008648A7" w:rsidP="0094108C">
      <w:pPr>
        <w:jc w:val="center"/>
        <w:rPr>
          <w:rFonts w:ascii="Work Sans" w:eastAsia="Work Sans" w:hAnsi="Work Sans" w:cs="Work Sans"/>
          <w:color w:val="666666"/>
          <w:sz w:val="24"/>
          <w:szCs w:val="24"/>
          <w:lang w:val="fr-CA"/>
        </w:rPr>
      </w:pPr>
      <w:r>
        <w:rPr>
          <w:rFonts w:ascii="Work Sans" w:eastAsia="Work Sans" w:hAnsi="Work Sans" w:cs="Work Sans"/>
          <w:noProof/>
          <w:color w:val="666666"/>
          <w:sz w:val="24"/>
          <w:szCs w:val="24"/>
          <w:lang w:val="fr-CA" w:eastAsia="fr-CA"/>
        </w:rPr>
        <w:drawing>
          <wp:inline distT="0" distB="0" distL="0" distR="0" wp14:anchorId="14F994F1" wp14:editId="6CF7032E">
            <wp:extent cx="4797631" cy="1945555"/>
            <wp:effectExtent l="0" t="0" r="3175" b="0"/>
            <wp:docPr id="11" name="image4.jpg" descr="Jeunesse, j'écoute:&#10;Pour de l’aide, envoyez un message  texte au 686868 ou téléphonez au 1 800 668 6868 partout au Canada, 24 h sur 24, 7 jours sur 7, ou accédez à leurs ressources en ligne sur jeunessejecoute.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jpg" descr="Jeunesse, j'écoute:&#10;Pour de l’aide, envoyez un message  texte au 686868 ou téléphonez au 1 800 668 6868 partout au Canada, 24 h sur 24, 7 jours sur 7, ou accédez à leurs ressources en ligne sur jeunessejecoute.c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" r="26"/>
                    <a:stretch>
                      <a:fillRect/>
                    </a:stretch>
                  </pic:blipFill>
                  <pic:spPr>
                    <a:xfrm>
                      <a:off x="0" y="0"/>
                      <a:ext cx="4826456" cy="195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40"/>
        <w:tblW w:w="904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045"/>
      </w:tblGrid>
      <w:tr w:rsidR="009C04D1" w:rsidRPr="00C83BA1" w14:paraId="14F994E4" w14:textId="77777777" w:rsidTr="0094108C">
        <w:trPr>
          <w:trHeight w:val="9911"/>
        </w:trPr>
        <w:tc>
          <w:tcPr>
            <w:tcW w:w="360" w:type="dxa"/>
            <w:tcBorders>
              <w:top w:val="single" w:sz="18" w:space="0" w:color="007A74"/>
              <w:left w:val="single" w:sz="18" w:space="0" w:color="007A74"/>
              <w:bottom w:val="single" w:sz="18" w:space="0" w:color="007A74"/>
              <w:right w:val="single" w:sz="18" w:space="0" w:color="007A7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94E3" w14:textId="1012AC20" w:rsidR="009C04D1" w:rsidRPr="00693DEA" w:rsidRDefault="00693DEA" w:rsidP="00693DEA">
            <w:pPr>
              <w:spacing w:before="120"/>
              <w:jc w:val="center"/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</w:pPr>
            <w:bookmarkStart w:id="15" w:name="lt_pId017"/>
            <w:r>
              <w:rPr>
                <w:noProof/>
                <w:lang w:val="fr-CA" w:eastAsia="fr-CA"/>
              </w:rPr>
              <w:drawing>
                <wp:anchor distT="114300" distB="0" distL="114300" distR="114300" simplePos="0" relativeHeight="251657216" behindDoc="0" locked="0" layoutInCell="1" allowOverlap="1" wp14:anchorId="14F994EE" wp14:editId="5C9B6E3B">
                  <wp:simplePos x="0" y="0"/>
                  <wp:positionH relativeFrom="column">
                    <wp:posOffset>4540250</wp:posOffset>
                  </wp:positionH>
                  <wp:positionV relativeFrom="paragraph">
                    <wp:posOffset>5236440</wp:posOffset>
                  </wp:positionV>
                  <wp:extent cx="1047750" cy="1038225"/>
                  <wp:effectExtent l="0" t="0" r="0" b="0"/>
                  <wp:wrapSquare wrapText="bothSides"/>
                  <wp:docPr id="14" name="image2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2D44"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  <w:t>Qu’est-ce qui pourrait faire en sorte qu’une ou un élève se sente</w:t>
            </w:r>
            <w:r w:rsidR="00541717" w:rsidRPr="001A024D"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  <w:t xml:space="preserve"> mal à </w:t>
            </w:r>
            <w:r w:rsidR="00541717" w:rsidRPr="009F2D44"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  <w:t>l</w:t>
            </w:r>
            <w:r w:rsidR="00B46B24"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  <w:t>’</w:t>
            </w:r>
            <w:r w:rsidR="00541717" w:rsidRPr="009F2D44"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  <w:t>aise</w:t>
            </w:r>
            <w:bookmarkStart w:id="16" w:name="lt_pId018"/>
            <w:bookmarkEnd w:id="15"/>
            <w:r w:rsidR="009F2D44" w:rsidRPr="009F2D44"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  <w:t xml:space="preserve"> </w:t>
            </w:r>
            <w:r w:rsidR="001A024D" w:rsidRPr="009F2D44">
              <w:rPr>
                <w:rFonts w:ascii="Work Sans" w:eastAsia="Work Sans" w:hAnsi="Work Sans" w:cs="Work Sans"/>
                <w:b/>
                <w:sz w:val="28"/>
                <w:szCs w:val="28"/>
                <w:lang w:val="fr-CA"/>
              </w:rPr>
              <w:t>d’être un « acteur »?</w:t>
            </w:r>
            <w:bookmarkEnd w:id="16"/>
          </w:p>
        </w:tc>
      </w:tr>
    </w:tbl>
    <w:p w14:paraId="14F994E7" w14:textId="5A59BA7C" w:rsidR="009C04D1" w:rsidRDefault="007D3C05">
      <w:pPr>
        <w:rPr>
          <w:rFonts w:ascii="Work Sans" w:eastAsia="Work Sans" w:hAnsi="Work Sans" w:cs="Work Sans"/>
          <w:color w:val="666666"/>
          <w:sz w:val="24"/>
          <w:szCs w:val="24"/>
        </w:rPr>
      </w:pPr>
      <w:r>
        <w:pict w14:anchorId="14F994F0">
          <v:rect id="_x0000_i1025" style="width:0;height:1.5pt" o:hralign="center" o:hrstd="t" o:hr="t" fillcolor="#a0a0a0" stroked="f"/>
        </w:pict>
      </w:r>
    </w:p>
    <w:sectPr w:rsidR="009C04D1" w:rsidSect="00832A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440" w:right="1440" w:bottom="1440" w:left="1440" w:header="567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B4E6" w14:textId="77777777" w:rsidR="0081197C" w:rsidRDefault="0081197C">
      <w:pPr>
        <w:spacing w:line="240" w:lineRule="auto"/>
      </w:pPr>
      <w:r>
        <w:separator/>
      </w:r>
    </w:p>
  </w:endnote>
  <w:endnote w:type="continuationSeparator" w:id="0">
    <w:p w14:paraId="6BD0A6C3" w14:textId="77777777" w:rsidR="0081197C" w:rsidRDefault="0081197C">
      <w:pPr>
        <w:spacing w:line="240" w:lineRule="auto"/>
      </w:pPr>
      <w:r>
        <w:continuationSeparator/>
      </w:r>
    </w:p>
  </w:endnote>
  <w:endnote w:type="continuationNotice" w:id="1">
    <w:p w14:paraId="495E0131" w14:textId="77777777" w:rsidR="0081197C" w:rsidRDefault="008119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BBB8" w14:textId="77777777" w:rsidR="009A532C" w:rsidRDefault="009A53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94FA" w14:textId="0685E949" w:rsidR="009C04D1" w:rsidRDefault="009F2D44">
    <w:pPr>
      <w:spacing w:line="240" w:lineRule="auto"/>
    </w:pPr>
    <w:r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114300" distB="114300" distL="114300" distR="114300" wp14:anchorId="14F994FD" wp14:editId="5739E9E6">
          <wp:extent cx="1890713" cy="424786"/>
          <wp:effectExtent l="0" t="0" r="0" b="0"/>
          <wp:docPr id="13" name="image3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713" cy="42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2A63"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0" distB="0" distL="0" distR="0" wp14:anchorId="5A534399" wp14:editId="63CEFD49">
          <wp:extent cx="3781168" cy="186776"/>
          <wp:effectExtent l="0" t="0" r="0" b="381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65" cy="23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632E" w14:textId="77777777" w:rsidR="009A532C" w:rsidRDefault="009A53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9473" w14:textId="77777777" w:rsidR="0081197C" w:rsidRDefault="0081197C">
      <w:pPr>
        <w:spacing w:line="240" w:lineRule="auto"/>
      </w:pPr>
      <w:r>
        <w:separator/>
      </w:r>
    </w:p>
  </w:footnote>
  <w:footnote w:type="continuationSeparator" w:id="0">
    <w:p w14:paraId="7A4F796D" w14:textId="77777777" w:rsidR="0081197C" w:rsidRDefault="0081197C">
      <w:pPr>
        <w:spacing w:line="240" w:lineRule="auto"/>
      </w:pPr>
      <w:r>
        <w:continuationSeparator/>
      </w:r>
    </w:p>
  </w:footnote>
  <w:footnote w:type="continuationNotice" w:id="1">
    <w:p w14:paraId="4A5D7588" w14:textId="77777777" w:rsidR="0081197C" w:rsidRDefault="008119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CF3F" w14:textId="77777777" w:rsidR="009A532C" w:rsidRDefault="009A53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6D2F" w14:textId="77777777" w:rsidR="009A532C" w:rsidRDefault="009A53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5430" w14:textId="77777777" w:rsidR="009A532C" w:rsidRDefault="009A53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4D1"/>
    <w:rsid w:val="00065E88"/>
    <w:rsid w:val="00074F6D"/>
    <w:rsid w:val="000A28A1"/>
    <w:rsid w:val="000B1C82"/>
    <w:rsid w:val="00151445"/>
    <w:rsid w:val="00156967"/>
    <w:rsid w:val="001A024D"/>
    <w:rsid w:val="001A317C"/>
    <w:rsid w:val="001A60CF"/>
    <w:rsid w:val="001C71FC"/>
    <w:rsid w:val="001E06D8"/>
    <w:rsid w:val="00230BDD"/>
    <w:rsid w:val="002C4883"/>
    <w:rsid w:val="0032113C"/>
    <w:rsid w:val="0034048E"/>
    <w:rsid w:val="003551B1"/>
    <w:rsid w:val="0037071B"/>
    <w:rsid w:val="003A0437"/>
    <w:rsid w:val="00427641"/>
    <w:rsid w:val="00442D94"/>
    <w:rsid w:val="00541717"/>
    <w:rsid w:val="00555363"/>
    <w:rsid w:val="00582B00"/>
    <w:rsid w:val="005A4E66"/>
    <w:rsid w:val="005E1F64"/>
    <w:rsid w:val="006359E1"/>
    <w:rsid w:val="0066634B"/>
    <w:rsid w:val="00687B95"/>
    <w:rsid w:val="00693DEA"/>
    <w:rsid w:val="00695E4D"/>
    <w:rsid w:val="006D5D5F"/>
    <w:rsid w:val="00705AE6"/>
    <w:rsid w:val="0072276F"/>
    <w:rsid w:val="00780809"/>
    <w:rsid w:val="007C5F6D"/>
    <w:rsid w:val="007D3C05"/>
    <w:rsid w:val="007E515F"/>
    <w:rsid w:val="007E7962"/>
    <w:rsid w:val="007F43AA"/>
    <w:rsid w:val="0081197C"/>
    <w:rsid w:val="00832A63"/>
    <w:rsid w:val="00843843"/>
    <w:rsid w:val="008648A7"/>
    <w:rsid w:val="008D1473"/>
    <w:rsid w:val="008F3D8B"/>
    <w:rsid w:val="00930A4D"/>
    <w:rsid w:val="0094108C"/>
    <w:rsid w:val="00941C86"/>
    <w:rsid w:val="009A532C"/>
    <w:rsid w:val="009C04D1"/>
    <w:rsid w:val="009E02ED"/>
    <w:rsid w:val="009F2D44"/>
    <w:rsid w:val="00A476A7"/>
    <w:rsid w:val="00A61D94"/>
    <w:rsid w:val="00A777F3"/>
    <w:rsid w:val="00A910E9"/>
    <w:rsid w:val="00B346A9"/>
    <w:rsid w:val="00B46B24"/>
    <w:rsid w:val="00B526D1"/>
    <w:rsid w:val="00BB7511"/>
    <w:rsid w:val="00C52200"/>
    <w:rsid w:val="00C83BA1"/>
    <w:rsid w:val="00C875A3"/>
    <w:rsid w:val="00CB1F03"/>
    <w:rsid w:val="00D66706"/>
    <w:rsid w:val="00D7675E"/>
    <w:rsid w:val="00D80AB0"/>
    <w:rsid w:val="00DE4979"/>
    <w:rsid w:val="00E910C9"/>
    <w:rsid w:val="00EB248F"/>
    <w:rsid w:val="00EB55BB"/>
    <w:rsid w:val="00EC3DB5"/>
    <w:rsid w:val="00F136F1"/>
    <w:rsid w:val="00F23901"/>
    <w:rsid w:val="00F9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4F99452"/>
  <w15:docId w15:val="{75076049-867D-4D8D-B6AF-D50B3359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1">
    <w:name w:val="Heading 3_1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1">
    <w:name w:val="Heading 6_1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1">
    <w:name w:val="Title_1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  <w:qFormat/>
  </w:style>
  <w:style w:type="paragraph" w:customStyle="1" w:styleId="Heading12">
    <w:name w:val="Heading 1_2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2">
    <w:name w:val="Heading 2_2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2">
    <w:name w:val="Heading 3_2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2">
    <w:name w:val="Heading 4_2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2">
    <w:name w:val="Heading 5_2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2">
    <w:name w:val="Heading 6_2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2">
    <w:name w:val="Title_2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0"/>
    <w:link w:val="TextedebullesCar"/>
    <w:uiPriority w:val="99"/>
    <w:semiHidden/>
    <w:unhideWhenUsed/>
    <w:rsid w:val="00613A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A81"/>
    <w:rPr>
      <w:rFonts w:ascii="Segoe UI" w:hAnsi="Segoe UI" w:cs="Segoe UI"/>
      <w:sz w:val="18"/>
      <w:szCs w:val="18"/>
    </w:rPr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0">
    <w:name w:val="Table1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0">
    <w:name w:val="Table2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0">
    <w:name w:val="Table3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">
    <w:name w:val="Table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2">
    <w:name w:val="Subtitle_2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1">
    <w:name w:val="Table1_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1">
    <w:name w:val="Table2_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1">
    <w:name w:val="Table3_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0">
    <w:name w:val="Table4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56967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967"/>
  </w:style>
  <w:style w:type="paragraph" w:styleId="Pieddepage">
    <w:name w:val="footer"/>
    <w:basedOn w:val="Normal"/>
    <w:link w:val="PieddepageCar"/>
    <w:uiPriority w:val="99"/>
    <w:unhideWhenUsed/>
    <w:rsid w:val="00156967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967"/>
  </w:style>
  <w:style w:type="table" w:styleId="Grilledutableau">
    <w:name w:val="Table Grid"/>
    <w:basedOn w:val="TableauNormal"/>
    <w:uiPriority w:val="59"/>
    <w:rsid w:val="007E79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2113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4mOh/vMhYUStVy/pu+faZlEV8Q==">AMUW2mXa1vC7pwlUmZBY97PuSaxvttNt6euyvHPIZ3sUj0PV6kw0Zo8Si5IaiZsvUbXUyRPRpCwZktGDpElVLG+FGCHXu1K0ryBJ/FwJAfxipjciDca9JLZOMwSNIZ6wnzx5GzbzhxcslUeFh59OYHD2l6Cg17iCjPoAQoqxMI5tIjYfsMi6U8SLc+ZGGMbK7eawG7c5HLB5N+LJq3bEBWOj+qGsdyqEp8lQYQiJNbfszRiOmHOV+OGD+A5tZOXDpdzukrEXKqFp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7" ma:contentTypeDescription="Create a new document." ma:contentTypeScope="" ma:versionID="3daba078316a78c689e9e46251334512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aebc9b8c2d6ab124f044f3c65d7c03ee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FC927-2DB4-4E36-BF89-FC6A055FF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F198360-44F7-4569-8AC2-50A1B7E95E67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4.xml><?xml version="1.0" encoding="utf-8"?>
<ds:datastoreItem xmlns:ds="http://schemas.openxmlformats.org/officeDocument/2006/customXml" ds:itemID="{42F66843-CED7-4844-A2BB-CA7D04FB0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Niveaux du cycle moyen Documentation pour la leçon 1</dc:title>
  <dc:creator>Cate</dc:creator>
  <cp:lastModifiedBy>Guillaume Canin</cp:lastModifiedBy>
  <cp:revision>12</cp:revision>
  <cp:lastPrinted>2022-07-04T14:49:00Z</cp:lastPrinted>
  <dcterms:created xsi:type="dcterms:W3CDTF">2022-08-02T13:24:00Z</dcterms:created>
  <dcterms:modified xsi:type="dcterms:W3CDTF">2022-11-07T15:53:00Z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