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84B25" w14:textId="4DD7C8DA" w:rsidR="00A8155B" w:rsidRPr="009847DD" w:rsidRDefault="005A5902" w:rsidP="00B57E3D">
      <w:pPr>
        <w:pStyle w:val="Heading10"/>
        <w:rPr>
          <w:color w:val="00B2A9"/>
          <w:sz w:val="28"/>
          <w:szCs w:val="28"/>
          <w:lang w:val="fr-CA"/>
        </w:rPr>
      </w:pPr>
      <w:r w:rsidRPr="00B57E3D">
        <w:rPr>
          <w:noProof/>
          <w:lang w:val="fr-CA" w:eastAsia="fr-CA"/>
        </w:rPr>
        <w:drawing>
          <wp:anchor distT="114300" distB="114300" distL="114300" distR="114300" simplePos="0" relativeHeight="251658240" behindDoc="0" locked="0" layoutInCell="1" allowOverlap="1" wp14:anchorId="3C384B99" wp14:editId="121C8F06">
            <wp:simplePos x="0" y="0"/>
            <wp:positionH relativeFrom="page">
              <wp:posOffset>368085</wp:posOffset>
            </wp:positionH>
            <wp:positionV relativeFrom="page">
              <wp:posOffset>914400</wp:posOffset>
            </wp:positionV>
            <wp:extent cx="6815644" cy="5909945"/>
            <wp:effectExtent l="0" t="0" r="4445" b="0"/>
            <wp:wrapSquare wrapText="bothSides"/>
            <wp:docPr id="5" name="image1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5644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C2E" w:rsidRPr="00B57E3D">
        <w:rPr>
          <w:lang w:val="fr-CA"/>
        </w:rPr>
        <w:t xml:space="preserve">Cycle primaire </w:t>
      </w:r>
      <w:r w:rsidR="009D6C70">
        <w:rPr>
          <w:lang w:val="fr-CA"/>
        </w:rPr>
        <w:br/>
      </w:r>
      <w:r w:rsidR="00086C2E" w:rsidRPr="00B57E3D">
        <w:rPr>
          <w:lang w:val="fr-CA"/>
        </w:rPr>
        <w:t>(1</w:t>
      </w:r>
      <w:r w:rsidR="00086C2E" w:rsidRPr="00B57E3D">
        <w:rPr>
          <w:vertAlign w:val="superscript"/>
          <w:lang w:val="fr-CA"/>
        </w:rPr>
        <w:t>e</w:t>
      </w:r>
      <w:r w:rsidR="00DA047C" w:rsidRPr="00B57E3D">
        <w:rPr>
          <w:lang w:val="fr-CA"/>
        </w:rPr>
        <w:t xml:space="preserve"> à 3</w:t>
      </w:r>
      <w:r w:rsidR="00DA047C" w:rsidRPr="00B57E3D">
        <w:rPr>
          <w:vertAlign w:val="superscript"/>
          <w:lang w:val="fr-CA"/>
        </w:rPr>
        <w:t>e</w:t>
      </w:r>
      <w:r w:rsidR="00DA047C" w:rsidRPr="00B57E3D">
        <w:rPr>
          <w:lang w:val="fr-CA"/>
        </w:rPr>
        <w:t xml:space="preserve"> année)</w:t>
      </w:r>
      <w:r w:rsidRPr="009847DD">
        <w:rPr>
          <w:lang w:val="fr-CA"/>
        </w:rPr>
        <w:br/>
      </w:r>
      <w:bookmarkStart w:id="0" w:name="lt_pId001"/>
      <w:r w:rsidRPr="009847DD">
        <w:rPr>
          <w:lang w:val="fr-CA"/>
        </w:rPr>
        <w:t>Documentation pour la leçon</w:t>
      </w:r>
      <w:r w:rsidR="00EE6D0B" w:rsidRPr="009847DD">
        <w:rPr>
          <w:lang w:val="fr-CA"/>
        </w:rPr>
        <w:t> </w:t>
      </w:r>
      <w:r w:rsidRPr="009847DD">
        <w:rPr>
          <w:lang w:val="fr-CA"/>
        </w:rPr>
        <w:t>1</w:t>
      </w:r>
      <w:bookmarkEnd w:id="0"/>
    </w:p>
    <w:p w14:paraId="3C384B2C" w14:textId="1E393C39" w:rsidR="00A8155B" w:rsidRPr="00B01309" w:rsidRDefault="005A5902" w:rsidP="00B01309">
      <w:pPr>
        <w:pStyle w:val="Heading11"/>
        <w:rPr>
          <w:color w:val="007A74"/>
          <w:sz w:val="24"/>
          <w:szCs w:val="24"/>
          <w:lang w:val="fr-CA"/>
        </w:rPr>
      </w:pPr>
      <w:bookmarkStart w:id="1" w:name="lt_pId002"/>
      <w:r w:rsidRPr="00B01309">
        <w:rPr>
          <w:color w:val="007A74"/>
          <w:lang w:val="fr-CA"/>
        </w:rPr>
        <w:t xml:space="preserve">Le </w:t>
      </w:r>
      <w:proofErr w:type="spellStart"/>
      <w:r w:rsidRPr="00B01309">
        <w:rPr>
          <w:color w:val="007A74"/>
          <w:lang w:val="fr-CA"/>
        </w:rPr>
        <w:t>cyberrespect</w:t>
      </w:r>
      <w:proofErr w:type="spellEnd"/>
      <w:r w:rsidRPr="00B01309">
        <w:rPr>
          <w:color w:val="007A74"/>
          <w:lang w:val="fr-CA"/>
        </w:rPr>
        <w:t xml:space="preserve"> et la bienveillance en ligne</w:t>
      </w:r>
      <w:bookmarkEnd w:id="1"/>
    </w:p>
    <w:tbl>
      <w:tblPr>
        <w:tblStyle w:val="Table11"/>
        <w:tblW w:w="9480" w:type="dxa"/>
        <w:tblInd w:w="159" w:type="dxa"/>
        <w:tblBorders>
          <w:top w:val="single" w:sz="18" w:space="0" w:color="00827C"/>
          <w:left w:val="single" w:sz="18" w:space="0" w:color="00827C"/>
          <w:bottom w:val="single" w:sz="18" w:space="0" w:color="00827C"/>
          <w:right w:val="single" w:sz="18" w:space="0" w:color="00827C"/>
          <w:insideH w:val="single" w:sz="18" w:space="0" w:color="00827C"/>
          <w:insideV w:val="single" w:sz="18" w:space="0" w:color="00827C"/>
        </w:tblBorders>
        <w:tblLayout w:type="fixed"/>
        <w:tblLook w:val="0620" w:firstRow="1" w:lastRow="0" w:firstColumn="0" w:lastColumn="0" w:noHBand="1" w:noVBand="1"/>
      </w:tblPr>
      <w:tblGrid>
        <w:gridCol w:w="4740"/>
        <w:gridCol w:w="4740"/>
      </w:tblGrid>
      <w:tr w:rsidR="00742635" w:rsidRPr="00C23A51" w14:paraId="3C384B2F" w14:textId="77777777" w:rsidTr="00106173">
        <w:trPr>
          <w:trHeight w:val="831"/>
          <w:tblHeader/>
        </w:trPr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00827C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2D" w14:textId="77777777" w:rsidR="00A8155B" w:rsidRPr="009847DD" w:rsidRDefault="003F2D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CA"/>
              </w:rPr>
            </w:pPr>
            <w:bookmarkStart w:id="2" w:name="lt_pId003"/>
            <w:r w:rsidRPr="007723B4">
              <w:rPr>
                <w:rFonts w:ascii="Work Sans" w:eastAsia="Work Sans" w:hAnsi="Work Sans" w:cs="Work Sans"/>
                <w:color w:val="FFFFFF" w:themeColor="background1"/>
                <w:sz w:val="24"/>
                <w:szCs w:val="24"/>
                <w:lang w:val="fr-CA"/>
              </w:rPr>
              <w:lastRenderedPageBreak/>
              <w:t xml:space="preserve">Qu’est-ce qu’on peut </w:t>
            </w:r>
            <w:r w:rsidRPr="007723B4">
              <w:rPr>
                <w:rFonts w:ascii="Work Sans" w:eastAsia="Work Sans" w:hAnsi="Work Sans" w:cs="Work Sans"/>
                <w:b/>
                <w:color w:val="FFFFFF" w:themeColor="background1"/>
                <w:sz w:val="24"/>
                <w:szCs w:val="24"/>
                <w:lang w:val="fr-CA"/>
              </w:rPr>
              <w:t>envoyer</w:t>
            </w:r>
            <w:r w:rsidRPr="007723B4">
              <w:rPr>
                <w:rFonts w:ascii="Work Sans" w:eastAsia="Work Sans" w:hAnsi="Work Sans" w:cs="Work Sans"/>
                <w:color w:val="FFFFFF" w:themeColor="background1"/>
                <w:sz w:val="24"/>
                <w:szCs w:val="24"/>
                <w:lang w:val="fr-CA"/>
              </w:rPr>
              <w:t xml:space="preserve"> lorsqu’on utilise un appareil numérique?</w:t>
            </w:r>
            <w:bookmarkEnd w:id="2"/>
          </w:p>
        </w:tc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00827C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2E" w14:textId="77777777" w:rsidR="00A8155B" w:rsidRPr="009847DD" w:rsidRDefault="006A19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CA"/>
              </w:rPr>
            </w:pPr>
            <w:bookmarkStart w:id="3" w:name="lt_pId004"/>
            <w:r w:rsidRPr="009847DD"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CA"/>
              </w:rPr>
              <w:t xml:space="preserve">Qu’est-ce qu’on peut </w:t>
            </w:r>
            <w:r w:rsidRPr="009847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  <w:t>recevoir</w:t>
            </w:r>
            <w:r w:rsidRPr="009847DD">
              <w:rPr>
                <w:rFonts w:ascii="Work Sans" w:eastAsia="Work Sans" w:hAnsi="Work Sans" w:cs="Work Sans"/>
                <w:color w:val="FFFFFF"/>
                <w:sz w:val="24"/>
                <w:szCs w:val="24"/>
                <w:lang w:val="fr-CA"/>
              </w:rPr>
              <w:t xml:space="preserve"> lorsqu’on utilise un appareil numérique?</w:t>
            </w:r>
            <w:bookmarkEnd w:id="3"/>
          </w:p>
        </w:tc>
      </w:tr>
      <w:tr w:rsidR="00A8155B" w:rsidRPr="00C23A51" w14:paraId="3C384B33" w14:textId="77777777" w:rsidTr="00106173">
        <w:trPr>
          <w:trHeight w:val="300"/>
          <w:tblHeader/>
        </w:trPr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0" w14:textId="2C4D1811" w:rsidR="00A8155B" w:rsidRPr="009847DD" w:rsidRDefault="008926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  <w:bookmarkStart w:id="4" w:name="lt_pId005"/>
            <w:r w:rsidRPr="009847DD">
              <w:rPr>
                <w:rFonts w:ascii="Work Sans" w:eastAsia="Work Sans" w:hAnsi="Work Sans" w:cs="Work Sans"/>
                <w:sz w:val="24"/>
                <w:szCs w:val="24"/>
                <w:lang w:val="fr-CA"/>
              </w:rPr>
              <w:t xml:space="preserve">Envoyer un </w:t>
            </w:r>
            <w:r w:rsidR="001E5526">
              <w:rPr>
                <w:rFonts w:ascii="Work Sans" w:eastAsia="Work Sans" w:hAnsi="Work Sans" w:cs="Work Sans"/>
                <w:sz w:val="24"/>
                <w:szCs w:val="24"/>
                <w:lang w:val="fr-CA"/>
              </w:rPr>
              <w:t>texto</w:t>
            </w:r>
            <w:r w:rsidRPr="009847DD">
              <w:rPr>
                <w:rFonts w:ascii="Work Sans" w:eastAsia="Work Sans" w:hAnsi="Work Sans" w:cs="Work Sans"/>
                <w:sz w:val="24"/>
                <w:szCs w:val="24"/>
                <w:lang w:val="fr-CA"/>
              </w:rPr>
              <w:t xml:space="preserve"> amical à un camarade</w:t>
            </w:r>
            <w:bookmarkEnd w:id="4"/>
            <w:r w:rsidR="005A5902" w:rsidRPr="009847DD">
              <w:rPr>
                <w:rFonts w:ascii="Work Sans" w:eastAsia="Work Sans" w:hAnsi="Work Sans" w:cs="Work Sans"/>
                <w:sz w:val="24"/>
                <w:szCs w:val="24"/>
                <w:lang w:val="fr-CA"/>
              </w:rPr>
              <w:t xml:space="preserve"> </w:t>
            </w:r>
          </w:p>
          <w:p w14:paraId="3C384B31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tcBorders>
              <w:top w:val="single" w:sz="18" w:space="0" w:color="00827C"/>
              <w:left w:val="single" w:sz="18" w:space="0" w:color="00827C"/>
              <w:bottom w:val="single" w:sz="18" w:space="0" w:color="00827C"/>
              <w:right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2" w14:textId="77777777" w:rsidR="00A8155B" w:rsidRPr="009847DD" w:rsidRDefault="004264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sz w:val="24"/>
                <w:szCs w:val="24"/>
                <w:lang w:val="fr-CA"/>
              </w:rPr>
            </w:pPr>
            <w:bookmarkStart w:id="5" w:name="lt_pId006"/>
            <w:r w:rsidRPr="009847DD">
              <w:rPr>
                <w:rFonts w:ascii="Work Sans" w:eastAsia="Work Sans" w:hAnsi="Work Sans" w:cs="Work Sans"/>
                <w:sz w:val="24"/>
                <w:szCs w:val="24"/>
                <w:lang w:val="fr-CA"/>
              </w:rPr>
              <w:t>Recevoir un courriel drôle de grand-mère</w:t>
            </w:r>
            <w:bookmarkEnd w:id="5"/>
          </w:p>
        </w:tc>
      </w:tr>
      <w:tr w:rsidR="00A8155B" w:rsidRPr="00C23A51" w14:paraId="3C384B37" w14:textId="77777777" w:rsidTr="00106173">
        <w:trPr>
          <w:trHeight w:val="611"/>
          <w:tblHeader/>
        </w:trPr>
        <w:tc>
          <w:tcPr>
            <w:tcW w:w="360" w:type="dxa"/>
            <w:tcBorders>
              <w:top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5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tcBorders>
              <w:top w:val="single" w:sz="18" w:space="0" w:color="00827C"/>
            </w:tcBorders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6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  <w:tr w:rsidR="00A8155B" w:rsidRPr="00C23A51" w14:paraId="3C384B3B" w14:textId="77777777" w:rsidTr="00106173">
        <w:trPr>
          <w:trHeight w:val="611"/>
          <w:tblHeader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9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A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  <w:tr w:rsidR="00A8155B" w:rsidRPr="00C23A51" w14:paraId="3C384B3F" w14:textId="77777777" w:rsidTr="00106173">
        <w:trPr>
          <w:trHeight w:val="611"/>
          <w:tblHeader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D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3E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  <w:tr w:rsidR="00A8155B" w:rsidRPr="00C23A51" w14:paraId="3C384B43" w14:textId="77777777" w:rsidTr="00106173">
        <w:trPr>
          <w:trHeight w:val="611"/>
          <w:tblHeader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1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2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  <w:tr w:rsidR="00A8155B" w:rsidRPr="00C23A51" w14:paraId="3C384B47" w14:textId="77777777" w:rsidTr="00106173">
        <w:trPr>
          <w:trHeight w:val="611"/>
          <w:tblHeader/>
        </w:trPr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5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  <w:tc>
          <w:tcPr>
            <w:tcW w:w="360" w:type="dxa"/>
            <w:shd w:val="clear" w:color="auto" w:fill="auto"/>
            <w:tcMar>
              <w:top w:w="259" w:type="dxa"/>
              <w:left w:w="259" w:type="dxa"/>
              <w:bottom w:w="259" w:type="dxa"/>
              <w:right w:w="259" w:type="dxa"/>
            </w:tcMar>
          </w:tcPr>
          <w:p w14:paraId="3C384B46" w14:textId="77777777" w:rsidR="00A8155B" w:rsidRPr="009847DD" w:rsidRDefault="00A815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Work Sans" w:eastAsia="Work Sans" w:hAnsi="Work Sans" w:cs="Work Sans"/>
                <w:color w:val="666666"/>
                <w:sz w:val="24"/>
                <w:szCs w:val="24"/>
                <w:lang w:val="fr-CA"/>
              </w:rPr>
            </w:pPr>
          </w:p>
        </w:tc>
      </w:tr>
    </w:tbl>
    <w:p w14:paraId="3C384B4A" w14:textId="7113D27E" w:rsidR="00A8155B" w:rsidRPr="009847DD" w:rsidRDefault="00D63370" w:rsidP="00566BC8">
      <w:pPr>
        <w:pStyle w:val="Heading20"/>
        <w:rPr>
          <w:lang w:val="fr-CA"/>
        </w:rPr>
      </w:pPr>
      <w:bookmarkStart w:id="6" w:name="_heading=h.gjdgxs" w:colFirst="0" w:colLast="0"/>
      <w:bookmarkStart w:id="7" w:name="lt_pId007"/>
      <w:bookmarkEnd w:id="6"/>
      <w:r w:rsidRPr="009847DD">
        <w:rPr>
          <w:lang w:val="fr-CA"/>
        </w:rPr>
        <w:t>La b</w:t>
      </w:r>
      <w:r w:rsidR="000530F7" w:rsidRPr="009847DD">
        <w:rPr>
          <w:lang w:val="fr-CA"/>
        </w:rPr>
        <w:t>ienveillance en ligne</w:t>
      </w:r>
      <w:bookmarkEnd w:id="7"/>
      <w:r w:rsidR="0052268D">
        <w:rPr>
          <w:lang w:val="fr-CA"/>
        </w:rPr>
        <w:t>,</w:t>
      </w:r>
      <w:r w:rsidR="005A5902" w:rsidRPr="009847DD">
        <w:rPr>
          <w:lang w:val="fr-CA"/>
        </w:rPr>
        <w:t xml:space="preserve"> </w:t>
      </w:r>
      <w:r w:rsidRPr="009847DD">
        <w:rPr>
          <w:lang w:val="fr-CA"/>
        </w:rPr>
        <w:t>c’est :</w:t>
      </w:r>
    </w:p>
    <w:p w14:paraId="3C384B4C" w14:textId="43C0E506" w:rsidR="00A8155B" w:rsidRPr="008A04F5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CA"/>
        </w:rPr>
      </w:pPr>
      <w:r>
        <w:rPr>
          <w:rFonts w:ascii="Work Sans" w:hAnsi="Work Sans"/>
          <w:lang w:val="fr-CA"/>
        </w:rPr>
        <w:pict w14:anchorId="3C384B9B">
          <v:rect id="_x0000_i1025" style="width:0;height:1.5pt" o:hralign="center" o:hrstd="t" o:hr="t" fillcolor="#a0a0a0" stroked="f"/>
        </w:pict>
      </w:r>
    </w:p>
    <w:p w14:paraId="3C384B4E" w14:textId="3C2616B6" w:rsidR="00A8155B" w:rsidRPr="008A04F5" w:rsidRDefault="00000000" w:rsidP="00AB0409">
      <w:pPr>
        <w:spacing w:before="360" w:line="360" w:lineRule="auto"/>
        <w:rPr>
          <w:rFonts w:ascii="Work Sans" w:eastAsia="Work Sans" w:hAnsi="Work Sans" w:cs="Work Sans"/>
          <w:sz w:val="24"/>
          <w:szCs w:val="24"/>
          <w:lang w:val="fr-CA"/>
        </w:rPr>
      </w:pPr>
      <w:r>
        <w:rPr>
          <w:rFonts w:ascii="Work Sans" w:hAnsi="Work Sans"/>
          <w:lang w:val="fr-CA"/>
        </w:rPr>
        <w:pict w14:anchorId="3C384B9C">
          <v:rect id="_x0000_i1026" style="width:0;height:1.5pt" o:hralign="center" o:hrstd="t" o:hr="t" fillcolor="#a0a0a0" stroked="f"/>
        </w:pict>
      </w:r>
    </w:p>
    <w:p w14:paraId="3C384B50" w14:textId="773C8399" w:rsidR="00A8155B" w:rsidRPr="008A04F5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CA"/>
        </w:rPr>
      </w:pPr>
      <w:r>
        <w:rPr>
          <w:rFonts w:ascii="Work Sans" w:hAnsi="Work Sans"/>
          <w:lang w:val="fr-CA"/>
        </w:rPr>
        <w:pict w14:anchorId="3C384B9D">
          <v:rect id="_x0000_i1027" style="width:0;height:1.5pt" o:hralign="center" o:hrstd="t" o:hr="t" fillcolor="#a0a0a0" stroked="f"/>
        </w:pict>
      </w:r>
    </w:p>
    <w:p w14:paraId="3C384B52" w14:textId="6FDA4083" w:rsidR="00A8155B" w:rsidRPr="008A04F5" w:rsidRDefault="00000000" w:rsidP="00AB0409">
      <w:pPr>
        <w:spacing w:before="360" w:line="360" w:lineRule="auto"/>
        <w:rPr>
          <w:rFonts w:ascii="Work Sans" w:eastAsia="Work Sans" w:hAnsi="Work Sans" w:cs="Work Sans"/>
          <w:sz w:val="24"/>
          <w:szCs w:val="24"/>
          <w:lang w:val="fr-CA"/>
        </w:rPr>
      </w:pPr>
      <w:r>
        <w:rPr>
          <w:rFonts w:ascii="Work Sans" w:hAnsi="Work Sans"/>
          <w:lang w:val="fr-CA"/>
        </w:rPr>
        <w:pict w14:anchorId="3C384B9E">
          <v:rect id="_x0000_i1028" style="width:0;height:1.5pt" o:hralign="center" o:hrstd="t" o:hr="t" fillcolor="#a0a0a0" stroked="f"/>
        </w:pict>
      </w:r>
    </w:p>
    <w:p w14:paraId="3C384B53" w14:textId="77777777" w:rsidR="00A8155B" w:rsidRPr="008A04F5" w:rsidRDefault="00000000" w:rsidP="00AB0409">
      <w:pPr>
        <w:spacing w:before="360" w:line="360" w:lineRule="auto"/>
        <w:rPr>
          <w:rFonts w:ascii="Work Sans" w:eastAsia="Work Sans" w:hAnsi="Work Sans" w:cs="Work Sans"/>
          <w:b/>
          <w:sz w:val="24"/>
          <w:szCs w:val="24"/>
          <w:lang w:val="fr-CA"/>
        </w:rPr>
      </w:pPr>
      <w:r>
        <w:rPr>
          <w:rFonts w:ascii="Work Sans" w:hAnsi="Work Sans"/>
          <w:lang w:val="fr-CA"/>
        </w:rPr>
        <w:pict w14:anchorId="3C384B9F">
          <v:rect id="_x0000_i1029" style="width:0;height:1.5pt" o:hralign="center" o:hrstd="t" o:hr="t" fillcolor="#a0a0a0" stroked="f"/>
        </w:pict>
      </w:r>
    </w:p>
    <w:p w14:paraId="7BF55CAB" w14:textId="77777777" w:rsidR="00095863" w:rsidRPr="008A04F5" w:rsidRDefault="00095863">
      <w:pPr>
        <w:rPr>
          <w:rFonts w:ascii="Work Sans" w:eastAsia="Work Sans" w:hAnsi="Work Sans" w:cs="Work Sans"/>
          <w:b/>
          <w:color w:val="666666"/>
          <w:sz w:val="24"/>
          <w:szCs w:val="24"/>
          <w:lang w:val="fr-CA"/>
        </w:rPr>
      </w:pPr>
      <w:bookmarkStart w:id="8" w:name="lt_pId008"/>
      <w:r w:rsidRPr="008A04F5">
        <w:rPr>
          <w:rFonts w:ascii="Work Sans" w:eastAsia="Work Sans" w:hAnsi="Work Sans" w:cs="Work Sans"/>
          <w:b/>
          <w:color w:val="666666"/>
          <w:sz w:val="24"/>
          <w:szCs w:val="24"/>
          <w:lang w:val="fr-CA"/>
        </w:rPr>
        <w:br w:type="page"/>
      </w:r>
    </w:p>
    <w:p w14:paraId="3C384B56" w14:textId="222F2A4F" w:rsidR="00A8155B" w:rsidRPr="00095863" w:rsidRDefault="00F37D25" w:rsidP="00B01309">
      <w:pPr>
        <w:pStyle w:val="Heading20"/>
        <w:rPr>
          <w:lang w:val="fr-CA"/>
        </w:rPr>
      </w:pPr>
      <w:r>
        <w:rPr>
          <w:lang w:val="fr-CA"/>
        </w:rPr>
        <w:lastRenderedPageBreak/>
        <w:t>La b</w:t>
      </w:r>
      <w:r w:rsidR="002C3ACD" w:rsidRPr="009847DD">
        <w:rPr>
          <w:lang w:val="fr-CA"/>
        </w:rPr>
        <w:t>ienveillance en ligne</w:t>
      </w:r>
      <w:bookmarkEnd w:id="8"/>
      <w:r w:rsidR="0020436C" w:rsidRPr="009847DD">
        <w:rPr>
          <w:lang w:val="fr-CA"/>
        </w:rPr>
        <w:t> :</w:t>
      </w:r>
    </w:p>
    <w:tbl>
      <w:tblPr>
        <w:tblStyle w:val="Grilledutableau"/>
        <w:tblW w:w="9570" w:type="dxa"/>
        <w:tblBorders>
          <w:top w:val="single" w:sz="18" w:space="0" w:color="00827C"/>
          <w:left w:val="single" w:sz="18" w:space="0" w:color="00827C"/>
          <w:bottom w:val="single" w:sz="18" w:space="0" w:color="00827C"/>
          <w:right w:val="single" w:sz="18" w:space="0" w:color="00827C"/>
          <w:insideH w:val="single" w:sz="18" w:space="0" w:color="00827C"/>
          <w:insideV w:val="single" w:sz="18" w:space="0" w:color="00827C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A8155B" w:rsidRPr="00C23A51" w14:paraId="3C384B5F" w14:textId="77777777" w:rsidTr="00B80D93">
        <w:trPr>
          <w:trHeight w:val="1851"/>
        </w:trPr>
        <w:tc>
          <w:tcPr>
            <w:tcW w:w="360" w:type="dxa"/>
            <w:shd w:val="clear" w:color="auto" w:fill="00827C"/>
          </w:tcPr>
          <w:p w14:paraId="3C384B58" w14:textId="77777777" w:rsidR="00A8155B" w:rsidRPr="009847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</w:pPr>
            <w:bookmarkStart w:id="9" w:name="lt_pId009"/>
            <w:r w:rsidRPr="009847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  <w:t>Ressemble à</w:t>
            </w:r>
            <w:bookmarkEnd w:id="9"/>
          </w:p>
        </w:tc>
        <w:tc>
          <w:tcPr>
            <w:tcW w:w="360" w:type="dxa"/>
            <w:shd w:val="clear" w:color="auto" w:fill="auto"/>
          </w:tcPr>
          <w:p w14:paraId="3C384B5E" w14:textId="06BB075E" w:rsidR="00A8155B" w:rsidRPr="00734CE5" w:rsidRDefault="005A5902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</w:pPr>
            <w:bookmarkStart w:id="10" w:name="lt_pId010"/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Écri</w:t>
            </w:r>
            <w:r w:rsidR="00EE5A42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s</w:t>
            </w:r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 xml:space="preserve"> une publication qui représente </w:t>
            </w:r>
            <w:r w:rsidR="00B80D93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br/>
            </w:r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la bienveillance en ligne</w:t>
            </w:r>
            <w:bookmarkEnd w:id="10"/>
            <w:r w:rsidR="00F37D25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.</w:t>
            </w:r>
          </w:p>
        </w:tc>
      </w:tr>
      <w:tr w:rsidR="00A8155B" w:rsidRPr="00C23A51" w14:paraId="3C384B68" w14:textId="77777777" w:rsidTr="00B80D93">
        <w:trPr>
          <w:trHeight w:val="1834"/>
        </w:trPr>
        <w:tc>
          <w:tcPr>
            <w:tcW w:w="360" w:type="dxa"/>
            <w:shd w:val="clear" w:color="auto" w:fill="00827C"/>
          </w:tcPr>
          <w:p w14:paraId="3C384B61" w14:textId="3CF6E308" w:rsidR="00A8155B" w:rsidRPr="009847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</w:pPr>
            <w:bookmarkStart w:id="11" w:name="lt_pId011"/>
            <w:r w:rsidRPr="009847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  <w:t>On se sent</w:t>
            </w:r>
            <w:bookmarkEnd w:id="11"/>
          </w:p>
        </w:tc>
        <w:tc>
          <w:tcPr>
            <w:tcW w:w="360" w:type="dxa"/>
            <w:shd w:val="clear" w:color="auto" w:fill="auto"/>
          </w:tcPr>
          <w:p w14:paraId="3C384B67" w14:textId="71DB337E" w:rsidR="00A8155B" w:rsidRPr="00734CE5" w:rsidRDefault="005A5902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</w:pPr>
            <w:bookmarkStart w:id="12" w:name="lt_pId012"/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 xml:space="preserve">Comment se </w:t>
            </w:r>
            <w:proofErr w:type="spellStart"/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sent</w:t>
            </w:r>
            <w:r w:rsidR="008B4DF9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-</w:t>
            </w:r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on</w:t>
            </w:r>
            <w:proofErr w:type="spellEnd"/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 xml:space="preserve"> lorsqu’on fait l’objet de bienveillance en ligne?</w:t>
            </w:r>
            <w:bookmarkEnd w:id="12"/>
          </w:p>
        </w:tc>
      </w:tr>
      <w:tr w:rsidR="00A8155B" w:rsidRPr="00C23A51" w14:paraId="3C384B70" w14:textId="77777777" w:rsidTr="00B80D93">
        <w:trPr>
          <w:trHeight w:val="2143"/>
        </w:trPr>
        <w:tc>
          <w:tcPr>
            <w:tcW w:w="360" w:type="dxa"/>
            <w:shd w:val="clear" w:color="auto" w:fill="00827C"/>
          </w:tcPr>
          <w:p w14:paraId="3C384B6A" w14:textId="617C500B" w:rsidR="00A8155B" w:rsidRPr="009847DD" w:rsidRDefault="005A5902" w:rsidP="00734CE5">
            <w:pPr>
              <w:widowControl w:val="0"/>
              <w:spacing w:before="240"/>
              <w:jc w:val="center"/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</w:pPr>
            <w:bookmarkStart w:id="13" w:name="lt_pId013"/>
            <w:r w:rsidRPr="009847DD">
              <w:rPr>
                <w:rFonts w:ascii="Work Sans" w:eastAsia="Work Sans" w:hAnsi="Work Sans" w:cs="Work Sans"/>
                <w:b/>
                <w:color w:val="FFFFFF"/>
                <w:sz w:val="24"/>
                <w:szCs w:val="24"/>
                <w:lang w:val="fr-CA"/>
              </w:rPr>
              <w:t>On ne se sent pas</w:t>
            </w:r>
            <w:bookmarkEnd w:id="13"/>
          </w:p>
        </w:tc>
        <w:tc>
          <w:tcPr>
            <w:tcW w:w="360" w:type="dxa"/>
            <w:shd w:val="clear" w:color="auto" w:fill="auto"/>
          </w:tcPr>
          <w:p w14:paraId="3C384B6F" w14:textId="5016469D" w:rsidR="00A8155B" w:rsidRPr="00734CE5" w:rsidRDefault="00D45608" w:rsidP="00734CE5">
            <w:pPr>
              <w:widowControl w:val="0"/>
              <w:spacing w:before="240"/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</w:pPr>
            <w:bookmarkStart w:id="14" w:name="lt_pId014"/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 xml:space="preserve">Quel sentiment peut ressentir </w:t>
            </w:r>
            <w:r w:rsidR="00B80D93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br/>
            </w:r>
            <w:r w:rsidR="00EE5A42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 xml:space="preserve">une personne </w:t>
            </w:r>
            <w:r w:rsidRPr="009847DD">
              <w:rPr>
                <w:rFonts w:ascii="Work Sans" w:eastAsia="Work Sans" w:hAnsi="Work Sans" w:cs="Work Sans"/>
                <w:i/>
                <w:sz w:val="24"/>
                <w:szCs w:val="24"/>
                <w:lang w:val="fr-CA"/>
              </w:rPr>
              <w:t>victime de cyberintimidation?</w:t>
            </w:r>
            <w:bookmarkEnd w:id="14"/>
          </w:p>
        </w:tc>
      </w:tr>
    </w:tbl>
    <w:p w14:paraId="722407C5" w14:textId="3598CB6C" w:rsidR="00BC7DAB" w:rsidRPr="00BC7DAB" w:rsidRDefault="00202F7E" w:rsidP="00202F7E">
      <w:pPr>
        <w:spacing w:before="1200"/>
        <w:jc w:val="center"/>
        <w:rPr>
          <w:rFonts w:ascii="Work Sans" w:hAnsi="Work Sans"/>
          <w:lang w:val="fr-CA"/>
        </w:rPr>
      </w:pPr>
      <w:r w:rsidRPr="009847DD">
        <w:rPr>
          <w:rFonts w:ascii="Work Sans" w:eastAsia="Work Sans" w:hAnsi="Work Sans" w:cs="Work Sans"/>
          <w:noProof/>
          <w:color w:val="666666"/>
          <w:sz w:val="24"/>
          <w:szCs w:val="24"/>
          <w:lang w:val="fr-CA" w:eastAsia="fr-CA"/>
        </w:rPr>
        <w:drawing>
          <wp:inline distT="0" distB="0" distL="0" distR="0" wp14:anchorId="0269CE61" wp14:editId="780BDE94">
            <wp:extent cx="5731200" cy="2084400"/>
            <wp:effectExtent l="0" t="0" r="3175" b="0"/>
            <wp:docPr id="6" name="image2.jpg" descr="Jeunesse, J’écoute&#10;Pour de l’aide, envoyez un message texte au 686868 ou téléphonez au 1-800-668-6868  partout au Canada, 24 heures sur 24, 7 jours sur 7, ou accédez aux ressources en ligne sur jeunessejecoute.ca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g" descr="Jeunesse, J’écoute&#10;Pour de l’aide, envoyez un message texte au 686868 ou téléphonez au 1-800-668-6868  partout au Canada, 24 heures sur 24, 7 jours sur 7, ou accédez aux ressources en ligne sur jeunessejecoute.ca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Work Sans" w:hAnsi="Work Sans"/>
          <w:lang w:val="fr-CA"/>
        </w:rPr>
        <w:pict w14:anchorId="3C384BA0">
          <v:rect id="_x0000_i1030" style="width:0;height:1.5pt" o:hralign="center" o:bullet="t" o:hrstd="t" o:hr="t" fillcolor="#a0a0a0" stroked="f"/>
        </w:pict>
      </w:r>
    </w:p>
    <w:sectPr w:rsidR="00BC7DAB" w:rsidRPr="00BC7DA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3A9CA" w14:textId="77777777" w:rsidR="000A65BB" w:rsidRDefault="000A65BB">
      <w:pPr>
        <w:spacing w:line="240" w:lineRule="auto"/>
      </w:pPr>
      <w:r>
        <w:separator/>
      </w:r>
    </w:p>
  </w:endnote>
  <w:endnote w:type="continuationSeparator" w:id="0">
    <w:p w14:paraId="105D50A3" w14:textId="77777777" w:rsidR="000A65BB" w:rsidRDefault="000A65BB">
      <w:pPr>
        <w:spacing w:line="240" w:lineRule="auto"/>
      </w:pPr>
      <w:r>
        <w:continuationSeparator/>
      </w:r>
    </w:p>
  </w:endnote>
  <w:endnote w:type="continuationNotice" w:id="1">
    <w:p w14:paraId="674D6CC1" w14:textId="77777777" w:rsidR="000A65BB" w:rsidRDefault="000A65B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45389" w14:textId="77777777" w:rsidR="00C23A51" w:rsidRDefault="00C23A5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84BAA" w14:textId="2B2E031C" w:rsidR="00A8155B" w:rsidRPr="00CE4A06" w:rsidRDefault="005A5902">
    <w:pPr>
      <w:spacing w:line="240" w:lineRule="auto"/>
      <w:rPr>
        <w:rFonts w:ascii="Work Sans" w:hAnsi="Work Sans"/>
      </w:rPr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3C384BAD" wp14:editId="00C997F8">
          <wp:extent cx="1890713" cy="424786"/>
          <wp:effectExtent l="0" t="0" r="0" b="0"/>
          <wp:docPr id="4" name="image3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C470B">
      <w:rPr>
        <w:rFonts w:ascii="Work Sans" w:hAnsi="Work Sans"/>
        <w:noProof/>
        <w:lang w:val="fr-CA" w:eastAsia="fr-CA"/>
      </w:rPr>
      <w:drawing>
        <wp:inline distT="0" distB="0" distL="0" distR="0" wp14:anchorId="1F3A2290" wp14:editId="6E8DEE87">
          <wp:extent cx="3520966" cy="173923"/>
          <wp:effectExtent l="0" t="0" r="0" b="0"/>
          <wp:docPr id="2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0966" cy="1739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2DEF2" w14:textId="77777777" w:rsidR="00C23A51" w:rsidRDefault="00C23A5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72FBC" w14:textId="77777777" w:rsidR="000A65BB" w:rsidRDefault="000A65BB">
      <w:pPr>
        <w:spacing w:line="240" w:lineRule="auto"/>
      </w:pPr>
      <w:r>
        <w:separator/>
      </w:r>
    </w:p>
  </w:footnote>
  <w:footnote w:type="continuationSeparator" w:id="0">
    <w:p w14:paraId="380A6DCF" w14:textId="77777777" w:rsidR="000A65BB" w:rsidRDefault="000A65BB">
      <w:pPr>
        <w:spacing w:line="240" w:lineRule="auto"/>
      </w:pPr>
      <w:r>
        <w:continuationSeparator/>
      </w:r>
    </w:p>
  </w:footnote>
  <w:footnote w:type="continuationNotice" w:id="1">
    <w:p w14:paraId="03959FBD" w14:textId="77777777" w:rsidR="000A65BB" w:rsidRDefault="000A65B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A42D" w14:textId="77777777" w:rsidR="00C23A51" w:rsidRDefault="00C23A5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ECB74" w14:textId="77777777" w:rsidR="00C23A51" w:rsidRDefault="00C23A5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95F43" w14:textId="77777777" w:rsidR="00C23A51" w:rsidRDefault="00C23A5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55B"/>
    <w:rsid w:val="00013ABC"/>
    <w:rsid w:val="000530F7"/>
    <w:rsid w:val="0005766D"/>
    <w:rsid w:val="00057F56"/>
    <w:rsid w:val="00071D79"/>
    <w:rsid w:val="00086C2E"/>
    <w:rsid w:val="000941A7"/>
    <w:rsid w:val="00095863"/>
    <w:rsid w:val="000A65BB"/>
    <w:rsid w:val="000A7032"/>
    <w:rsid w:val="000F31E4"/>
    <w:rsid w:val="00106173"/>
    <w:rsid w:val="00133EF8"/>
    <w:rsid w:val="00143145"/>
    <w:rsid w:val="001515A7"/>
    <w:rsid w:val="00161F23"/>
    <w:rsid w:val="001834DE"/>
    <w:rsid w:val="00197AC3"/>
    <w:rsid w:val="001A0419"/>
    <w:rsid w:val="001A6A63"/>
    <w:rsid w:val="001B4B88"/>
    <w:rsid w:val="001B6946"/>
    <w:rsid w:val="001D4A12"/>
    <w:rsid w:val="001D52A8"/>
    <w:rsid w:val="001E5526"/>
    <w:rsid w:val="00202986"/>
    <w:rsid w:val="00202F7E"/>
    <w:rsid w:val="0020436C"/>
    <w:rsid w:val="0022429B"/>
    <w:rsid w:val="00225EFE"/>
    <w:rsid w:val="00233382"/>
    <w:rsid w:val="00262463"/>
    <w:rsid w:val="00273835"/>
    <w:rsid w:val="002A1BF6"/>
    <w:rsid w:val="002C3ACD"/>
    <w:rsid w:val="00324E64"/>
    <w:rsid w:val="00340446"/>
    <w:rsid w:val="00363D02"/>
    <w:rsid w:val="00371C9A"/>
    <w:rsid w:val="003C171F"/>
    <w:rsid w:val="003C470B"/>
    <w:rsid w:val="003C6B72"/>
    <w:rsid w:val="003E1F83"/>
    <w:rsid w:val="003E5870"/>
    <w:rsid w:val="003F1A2F"/>
    <w:rsid w:val="003F2D64"/>
    <w:rsid w:val="003F74BB"/>
    <w:rsid w:val="00400E52"/>
    <w:rsid w:val="00426427"/>
    <w:rsid w:val="00446435"/>
    <w:rsid w:val="0046261A"/>
    <w:rsid w:val="004717DD"/>
    <w:rsid w:val="00476C20"/>
    <w:rsid w:val="0049485E"/>
    <w:rsid w:val="004A2C2A"/>
    <w:rsid w:val="004B75D9"/>
    <w:rsid w:val="004F43E5"/>
    <w:rsid w:val="0052268D"/>
    <w:rsid w:val="0055429C"/>
    <w:rsid w:val="00566BC8"/>
    <w:rsid w:val="005A5902"/>
    <w:rsid w:val="005B7412"/>
    <w:rsid w:val="005E47B5"/>
    <w:rsid w:val="00600918"/>
    <w:rsid w:val="00636E07"/>
    <w:rsid w:val="006454F0"/>
    <w:rsid w:val="006567C3"/>
    <w:rsid w:val="0069661D"/>
    <w:rsid w:val="006A19AE"/>
    <w:rsid w:val="006D3B56"/>
    <w:rsid w:val="00727AC4"/>
    <w:rsid w:val="00734CE5"/>
    <w:rsid w:val="00742635"/>
    <w:rsid w:val="0076053A"/>
    <w:rsid w:val="00765A0F"/>
    <w:rsid w:val="007723B4"/>
    <w:rsid w:val="007A2C72"/>
    <w:rsid w:val="007B0FF3"/>
    <w:rsid w:val="007B7F9D"/>
    <w:rsid w:val="00873A44"/>
    <w:rsid w:val="008926E0"/>
    <w:rsid w:val="008A04F5"/>
    <w:rsid w:val="008A6065"/>
    <w:rsid w:val="008B2985"/>
    <w:rsid w:val="008B4DF9"/>
    <w:rsid w:val="008D5113"/>
    <w:rsid w:val="009007CD"/>
    <w:rsid w:val="00901538"/>
    <w:rsid w:val="00923CAB"/>
    <w:rsid w:val="009274CC"/>
    <w:rsid w:val="00944309"/>
    <w:rsid w:val="0094555A"/>
    <w:rsid w:val="00962121"/>
    <w:rsid w:val="009847DD"/>
    <w:rsid w:val="009B57D2"/>
    <w:rsid w:val="009C27B9"/>
    <w:rsid w:val="009D3E53"/>
    <w:rsid w:val="009D6C70"/>
    <w:rsid w:val="00A01425"/>
    <w:rsid w:val="00A22245"/>
    <w:rsid w:val="00A3044F"/>
    <w:rsid w:val="00A5558D"/>
    <w:rsid w:val="00A60C13"/>
    <w:rsid w:val="00A61737"/>
    <w:rsid w:val="00A65A5D"/>
    <w:rsid w:val="00A8155B"/>
    <w:rsid w:val="00AB0409"/>
    <w:rsid w:val="00AB34E2"/>
    <w:rsid w:val="00AF5D0C"/>
    <w:rsid w:val="00B01309"/>
    <w:rsid w:val="00B23582"/>
    <w:rsid w:val="00B44DC2"/>
    <w:rsid w:val="00B57E3D"/>
    <w:rsid w:val="00B74263"/>
    <w:rsid w:val="00B80D93"/>
    <w:rsid w:val="00B81DCF"/>
    <w:rsid w:val="00B830B1"/>
    <w:rsid w:val="00BC7DAB"/>
    <w:rsid w:val="00BE1810"/>
    <w:rsid w:val="00BE27EE"/>
    <w:rsid w:val="00BE4D83"/>
    <w:rsid w:val="00BE6C60"/>
    <w:rsid w:val="00C201B1"/>
    <w:rsid w:val="00C23A51"/>
    <w:rsid w:val="00C46C3B"/>
    <w:rsid w:val="00C5014B"/>
    <w:rsid w:val="00CD04CA"/>
    <w:rsid w:val="00CE4A06"/>
    <w:rsid w:val="00D45608"/>
    <w:rsid w:val="00D63370"/>
    <w:rsid w:val="00D64FA5"/>
    <w:rsid w:val="00D66FD4"/>
    <w:rsid w:val="00D76894"/>
    <w:rsid w:val="00D92EA5"/>
    <w:rsid w:val="00DA047C"/>
    <w:rsid w:val="00DA43E0"/>
    <w:rsid w:val="00DE61AA"/>
    <w:rsid w:val="00E36C03"/>
    <w:rsid w:val="00E376CC"/>
    <w:rsid w:val="00E53E48"/>
    <w:rsid w:val="00E61C2A"/>
    <w:rsid w:val="00E7533E"/>
    <w:rsid w:val="00E9106C"/>
    <w:rsid w:val="00EE5A42"/>
    <w:rsid w:val="00EE6D0B"/>
    <w:rsid w:val="00EF7C9B"/>
    <w:rsid w:val="00F30B6D"/>
    <w:rsid w:val="00F37D25"/>
    <w:rsid w:val="00F4031D"/>
    <w:rsid w:val="00F43176"/>
    <w:rsid w:val="00F541D0"/>
    <w:rsid w:val="00F64390"/>
    <w:rsid w:val="00F75A2C"/>
    <w:rsid w:val="00FA0BDE"/>
    <w:rsid w:val="00FC74C8"/>
    <w:rsid w:val="6AC92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384B20"/>
  <w15:docId w15:val="{BD9A3B08-F422-408A-BBB1-A5C765DE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"/>
    <w:next w:val="Normal0"/>
    <w:rsid w:val="00B01309"/>
    <w:pPr>
      <w:keepNext/>
      <w:keepLines/>
      <w:spacing w:after="120"/>
    </w:pPr>
    <w:rPr>
      <w:rFonts w:ascii="Work Sans" w:hAnsi="Work Sans"/>
      <w:b/>
      <w:sz w:val="72"/>
      <w:szCs w:val="40"/>
    </w:rPr>
  </w:style>
  <w:style w:type="paragraph" w:customStyle="1" w:styleId="Heading20">
    <w:name w:val="Heading 2_0"/>
    <w:basedOn w:val="Normal0"/>
    <w:next w:val="Normal0"/>
    <w:rsid w:val="00566BC8"/>
    <w:pPr>
      <w:keepNext/>
      <w:keepLines/>
      <w:spacing w:before="360" w:after="240"/>
    </w:pPr>
    <w:rPr>
      <w:rFonts w:ascii="Work Sans" w:hAnsi="Work Sans"/>
      <w:b/>
      <w:sz w:val="24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_1"/>
    <w:basedOn w:val="Normal0"/>
    <w:next w:val="Normal0"/>
    <w:rsid w:val="00B01309"/>
    <w:pPr>
      <w:keepNext/>
      <w:keepLines/>
      <w:spacing w:before="120" w:after="120"/>
    </w:pPr>
    <w:rPr>
      <w:rFonts w:ascii="Work Sans" w:hAnsi="Work Sans"/>
      <w:b/>
      <w:sz w:val="28"/>
      <w:szCs w:val="40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name w:val="a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0"/>
    <w:link w:val="TextedebullesCar"/>
    <w:uiPriority w:val="99"/>
    <w:semiHidden/>
    <w:unhideWhenUsed/>
    <w:rsid w:val="00F145B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45B8"/>
    <w:rPr>
      <w:rFonts w:ascii="Segoe UI" w:hAnsi="Segoe UI" w:cs="Segoe UI"/>
      <w:sz w:val="18"/>
      <w:szCs w:val="18"/>
    </w:r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0">
    <w:name w:val="Table2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1">
    <w:name w:val="Table2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Grilledutableau">
    <w:name w:val="Table Grid"/>
    <w:basedOn w:val="TableauNormal"/>
    <w:uiPriority w:val="59"/>
    <w:rsid w:val="00765A0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D4A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D4A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D4A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D4A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D4A12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5A5902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5902"/>
  </w:style>
  <w:style w:type="paragraph" w:styleId="Pieddepage">
    <w:name w:val="footer"/>
    <w:basedOn w:val="Normal"/>
    <w:link w:val="PieddepageCar"/>
    <w:uiPriority w:val="99"/>
    <w:unhideWhenUsed/>
    <w:rsid w:val="005A5902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5902"/>
  </w:style>
  <w:style w:type="paragraph" w:styleId="Rvision">
    <w:name w:val="Revision"/>
    <w:hidden/>
    <w:uiPriority w:val="99"/>
    <w:semiHidden/>
    <w:rsid w:val="00DA43E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c7c8a444-bbe9-4786-a153-6ccec19e74c7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NJfF1kiMV4MUfcuAXYtaumdYtQ==">AMUW2mW/aDRIZzzdrstV2yFR6h0NSF7CQys2GUzO8qHc5z8wihByMLuBewe3Ar2OI6Wp2oMF3RSNszVeqo8YukVe08B/rkFoOgnlM9ue0OpY6Zy3ZsmyCC6m0qpRkMnCL1yo6t9/kAw+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4DBBF938AF804F8517CA879E1D2866" ma:contentTypeVersion="17" ma:contentTypeDescription="Create a new document." ma:contentTypeScope="" ma:versionID="3daba078316a78c689e9e46251334512">
  <xsd:schema xmlns:xsd="http://www.w3.org/2001/XMLSchema" xmlns:xs="http://www.w3.org/2001/XMLSchema" xmlns:p="http://schemas.microsoft.com/office/2006/metadata/properties" xmlns:ns2="c7c8a444-bbe9-4786-a153-6ccec19e74c7" xmlns:ns3="4d973fe5-5de8-41d4-9793-8e45b56aa925" targetNamespace="http://schemas.microsoft.com/office/2006/metadata/properties" ma:root="true" ma:fieldsID="aebc9b8c2d6ab124f044f3c65d7c03ee" ns2:_="" ns3:_="">
    <xsd:import namespace="c7c8a444-bbe9-4786-a153-6ccec19e74c7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8a444-bbe9-4786-a153-6ccec19e7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9632C5-1C2D-4B54-B577-4C9353C494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99437C-44FD-42F4-BDBE-034B2FEC796A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c7c8a444-bbe9-4786-a153-6ccec19e74c7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154EC82-812B-456A-8115-6BA1399E99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3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Niveaux du premier cycle Documentation pour la leçon 1</vt:lpstr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Niveaux du premier cycle Documentation pour la leçon 1</dc:title>
  <dc:subject/>
  <dc:creator>Cate</dc:creator>
  <cp:keywords/>
  <cp:lastModifiedBy>Guillaume Canin</cp:lastModifiedBy>
  <cp:revision>95</cp:revision>
  <cp:lastPrinted>2022-06-16T18:34:00Z</cp:lastPrinted>
  <dcterms:created xsi:type="dcterms:W3CDTF">2022-04-14T18:07:00Z</dcterms:created>
  <dcterms:modified xsi:type="dcterms:W3CDTF">2022-11-07T14:59:00Z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0x010100D74DBBF938AF804F8517CA879E1D2866</vt:lpwstr>
  </property>
  <property fmtid="{D5CDD505-2E9C-101B-9397-08002B2CF9AE}" pid="3" name="MediaServiceImageTags">
    <vt:lpwstr/>
  </property>
</Properties>
</file>